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A501" w14:textId="77777777" w:rsidR="00911CDA" w:rsidRDefault="00911CDA" w:rsidP="00911CDA">
      <w:pPr>
        <w:pStyle w:val="Title"/>
        <w:outlineLvl w:val="0"/>
        <w:rPr>
          <w:sz w:val="44"/>
        </w:rPr>
      </w:pPr>
      <w:r>
        <w:rPr>
          <w:sz w:val="44"/>
        </w:rPr>
        <w:t>MILFORD-ON-SEA PARISH COUNCIL</w:t>
      </w:r>
    </w:p>
    <w:p w14:paraId="4E90A502" w14:textId="77777777" w:rsidR="00911CDA" w:rsidRDefault="00911CDA" w:rsidP="00911CDA">
      <w:pPr>
        <w:pStyle w:val="Subtitle"/>
        <w:rPr>
          <w:sz w:val="24"/>
        </w:rPr>
      </w:pPr>
      <w:r>
        <w:rPr>
          <w:sz w:val="24"/>
        </w:rPr>
        <w:t>The Parish Office</w:t>
      </w:r>
    </w:p>
    <w:p w14:paraId="4E90A503" w14:textId="77777777" w:rsidR="00911CDA" w:rsidRDefault="00911CDA" w:rsidP="00911CDA">
      <w:pPr>
        <w:pStyle w:val="Subtitle"/>
        <w:rPr>
          <w:sz w:val="24"/>
        </w:rPr>
      </w:pPr>
      <w:r>
        <w:rPr>
          <w:sz w:val="24"/>
        </w:rPr>
        <w:t>‘The Old Clock House’</w:t>
      </w:r>
    </w:p>
    <w:p w14:paraId="4E90A504" w14:textId="77777777" w:rsidR="00911CDA" w:rsidRDefault="00C05A7A" w:rsidP="00911CDA">
      <w:pPr>
        <w:pStyle w:val="Subtitle"/>
        <w:rPr>
          <w:sz w:val="24"/>
        </w:rPr>
      </w:pPr>
      <w:r>
        <w:rPr>
          <w:sz w:val="24"/>
        </w:rPr>
        <w:t xml:space="preserve">22 High Street ~ </w:t>
      </w:r>
      <w:r w:rsidR="00911CDA">
        <w:rPr>
          <w:sz w:val="24"/>
        </w:rPr>
        <w:t>Milford-on-Sea ~ Hampshire ~ SO41 OQD</w:t>
      </w:r>
    </w:p>
    <w:p w14:paraId="4E90A505" w14:textId="77777777" w:rsidR="00911CDA" w:rsidRDefault="00911CDA" w:rsidP="00911CDA">
      <w:pPr>
        <w:autoSpaceDE w:val="0"/>
        <w:autoSpaceDN w:val="0"/>
        <w:adjustRightInd w:val="0"/>
        <w:rPr>
          <w:b/>
          <w:sz w:val="16"/>
          <w:lang w:val="en-US"/>
        </w:rPr>
      </w:pPr>
    </w:p>
    <w:p w14:paraId="4E90A506" w14:textId="315364EC" w:rsidR="00911CDA" w:rsidRDefault="00052469" w:rsidP="00C66BFE">
      <w:pPr>
        <w:autoSpaceDE w:val="0"/>
        <w:autoSpaceDN w:val="0"/>
        <w:adjustRightInd w:val="0"/>
        <w:jc w:val="center"/>
        <w:rPr>
          <w:sz w:val="16"/>
          <w:lang w:val="en-US"/>
        </w:rPr>
      </w:pPr>
      <w:r>
        <w:rPr>
          <w:noProof/>
        </w:rPr>
        <w:drawing>
          <wp:inline distT="0" distB="0" distL="0" distR="0" wp14:anchorId="419597C9" wp14:editId="5A4893AB">
            <wp:extent cx="1647825" cy="116779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429" cy="1179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0A507" w14:textId="23F6CA6F" w:rsidR="00911CDA" w:rsidRDefault="00C66088" w:rsidP="00DF1BF4">
      <w:pPr>
        <w:pStyle w:val="Heading1"/>
        <w:rPr>
          <w:sz w:val="28"/>
        </w:rPr>
      </w:pPr>
      <w:r>
        <w:rPr>
          <w:sz w:val="28"/>
        </w:rPr>
        <w:t>Finance and Forward Planning</w:t>
      </w:r>
      <w:r w:rsidR="00CE2BC2">
        <w:rPr>
          <w:sz w:val="28"/>
        </w:rPr>
        <w:t xml:space="preserve"> Committee</w:t>
      </w:r>
    </w:p>
    <w:p w14:paraId="4E90A508" w14:textId="77777777" w:rsidR="0026634C" w:rsidRPr="0026634C" w:rsidRDefault="0026634C" w:rsidP="0026634C">
      <w:pPr>
        <w:rPr>
          <w:lang w:val="en-US"/>
        </w:rPr>
      </w:pPr>
    </w:p>
    <w:p w14:paraId="4E90A509" w14:textId="434FE1E4" w:rsidR="00911CDA" w:rsidRDefault="00900233" w:rsidP="00911CDA">
      <w:pPr>
        <w:jc w:val="center"/>
        <w:rPr>
          <w:lang w:val="en-US"/>
        </w:rPr>
      </w:pPr>
      <w:r>
        <w:rPr>
          <w:lang w:val="en-US"/>
        </w:rPr>
        <w:t xml:space="preserve">Minutes </w:t>
      </w:r>
      <w:r w:rsidR="009A60B6">
        <w:rPr>
          <w:lang w:val="en-US"/>
        </w:rPr>
        <w:t xml:space="preserve">of </w:t>
      </w:r>
      <w:r>
        <w:rPr>
          <w:lang w:val="en-US"/>
        </w:rPr>
        <w:t xml:space="preserve">the </w:t>
      </w:r>
      <w:r w:rsidR="009A60B6">
        <w:rPr>
          <w:lang w:val="en-US"/>
        </w:rPr>
        <w:t xml:space="preserve">meeting held </w:t>
      </w:r>
      <w:r w:rsidR="00C74D18">
        <w:rPr>
          <w:lang w:val="en-US"/>
        </w:rPr>
        <w:t xml:space="preserve">on </w:t>
      </w:r>
      <w:r w:rsidR="00986B30">
        <w:rPr>
          <w:lang w:val="en-US"/>
        </w:rPr>
        <w:t>the 16</w:t>
      </w:r>
      <w:r w:rsidR="00986B30" w:rsidRPr="00986B30">
        <w:rPr>
          <w:vertAlign w:val="superscript"/>
          <w:lang w:val="en-US"/>
        </w:rPr>
        <w:t>th</w:t>
      </w:r>
      <w:r w:rsidR="00986B30">
        <w:rPr>
          <w:lang w:val="en-US"/>
        </w:rPr>
        <w:t xml:space="preserve"> of February</w:t>
      </w:r>
      <w:r w:rsidR="002D317A">
        <w:rPr>
          <w:lang w:val="en-US"/>
        </w:rPr>
        <w:t xml:space="preserve"> 202</w:t>
      </w:r>
      <w:r w:rsidR="00986B30">
        <w:rPr>
          <w:lang w:val="en-US"/>
        </w:rPr>
        <w:t>6</w:t>
      </w:r>
      <w:r w:rsidR="00F2293F">
        <w:rPr>
          <w:lang w:val="en-US"/>
        </w:rPr>
        <w:t xml:space="preserve">, in the Parish Office at </w:t>
      </w:r>
      <w:r w:rsidR="00986B30">
        <w:rPr>
          <w:lang w:val="en-US"/>
        </w:rPr>
        <w:t>10.30</w:t>
      </w:r>
      <w:r w:rsidR="00AF49FB">
        <w:rPr>
          <w:lang w:val="en-US"/>
        </w:rPr>
        <w:t xml:space="preserve">.pm </w:t>
      </w:r>
    </w:p>
    <w:p w14:paraId="4E90A50A" w14:textId="77777777" w:rsidR="00911CDA" w:rsidRDefault="00911CDA" w:rsidP="00911CDA">
      <w:pPr>
        <w:jc w:val="center"/>
        <w:rPr>
          <w:lang w:val="en-US"/>
        </w:rPr>
      </w:pPr>
    </w:p>
    <w:p w14:paraId="0C1D7E6E" w14:textId="657CFA38" w:rsidR="00C92689" w:rsidRDefault="00911CDA" w:rsidP="005E2793">
      <w:pPr>
        <w:jc w:val="center"/>
        <w:rPr>
          <w:lang w:val="en-US"/>
        </w:rPr>
      </w:pPr>
      <w:r>
        <w:rPr>
          <w:b/>
          <w:bCs/>
          <w:lang w:val="en-US"/>
        </w:rPr>
        <w:t>Present:</w:t>
      </w:r>
      <w:r w:rsidR="00CE406E">
        <w:rPr>
          <w:b/>
          <w:bCs/>
          <w:lang w:val="en-US"/>
        </w:rPr>
        <w:t xml:space="preserve"> </w:t>
      </w:r>
      <w:r>
        <w:rPr>
          <w:lang w:val="en-US"/>
        </w:rPr>
        <w:t>Cllrs.</w:t>
      </w:r>
      <w:r>
        <w:rPr>
          <w:b/>
          <w:bCs/>
          <w:lang w:val="en-US"/>
        </w:rPr>
        <w:t xml:space="preserve"> </w:t>
      </w:r>
      <w:r w:rsidR="009933EF" w:rsidRPr="009933EF">
        <w:rPr>
          <w:lang w:val="en-US"/>
        </w:rPr>
        <w:t>David Royle (Chair</w:t>
      </w:r>
      <w:r w:rsidR="009933EF" w:rsidRPr="00F73CAE">
        <w:rPr>
          <w:lang w:val="en-US"/>
        </w:rPr>
        <w:t>),</w:t>
      </w:r>
      <w:r w:rsidR="00742D5E" w:rsidRPr="00F73CAE">
        <w:rPr>
          <w:lang w:val="en-US"/>
        </w:rPr>
        <w:t xml:space="preserve"> </w:t>
      </w:r>
      <w:r w:rsidR="009933EF">
        <w:rPr>
          <w:lang w:val="en-US"/>
        </w:rPr>
        <w:t>Bob Bishop</w:t>
      </w:r>
      <w:r w:rsidR="006F2F77">
        <w:rPr>
          <w:lang w:val="en-US"/>
        </w:rPr>
        <w:t xml:space="preserve">, </w:t>
      </w:r>
      <w:r w:rsidR="001D4F56">
        <w:rPr>
          <w:lang w:val="en-US"/>
        </w:rPr>
        <w:t>Sue Pepper</w:t>
      </w:r>
      <w:r w:rsidR="00426D5E">
        <w:rPr>
          <w:lang w:val="en-US"/>
        </w:rPr>
        <w:t xml:space="preserve">, </w:t>
      </w:r>
      <w:r w:rsidR="00AF7F22">
        <w:rPr>
          <w:lang w:val="en-US"/>
        </w:rPr>
        <w:t>Anne Cullen, Bernie Bennet</w:t>
      </w:r>
    </w:p>
    <w:p w14:paraId="32C7B944" w14:textId="7B8A06C6" w:rsidR="00722503" w:rsidRDefault="00911CDA" w:rsidP="005E2793">
      <w:pPr>
        <w:jc w:val="center"/>
        <w:rPr>
          <w:lang w:val="en-US"/>
        </w:rPr>
      </w:pPr>
      <w:r>
        <w:rPr>
          <w:lang w:val="en-US"/>
        </w:rPr>
        <w:t xml:space="preserve">Parish Clerk </w:t>
      </w:r>
      <w:r w:rsidR="00CD0F49">
        <w:rPr>
          <w:lang w:val="en-US"/>
        </w:rPr>
        <w:t>–</w:t>
      </w:r>
      <w:r>
        <w:rPr>
          <w:lang w:val="en-US"/>
        </w:rPr>
        <w:t xml:space="preserve"> </w:t>
      </w:r>
      <w:r w:rsidR="00CD0F49">
        <w:rPr>
          <w:lang w:val="en-US"/>
        </w:rPr>
        <w:t>Graham Wells</w:t>
      </w:r>
    </w:p>
    <w:p w14:paraId="09AEF16C" w14:textId="77777777" w:rsidR="00C92689" w:rsidRDefault="00C92689" w:rsidP="005E2793">
      <w:pPr>
        <w:jc w:val="center"/>
        <w:rPr>
          <w:lang w:val="en-US"/>
        </w:rPr>
      </w:pPr>
    </w:p>
    <w:p w14:paraId="38449EF4" w14:textId="79D49FBE" w:rsidR="00722503" w:rsidRDefault="005421A3" w:rsidP="00722503">
      <w:pPr>
        <w:rPr>
          <w:lang w:val="en-US"/>
        </w:rPr>
      </w:pPr>
      <w:r>
        <w:rPr>
          <w:lang w:val="en-US"/>
        </w:rPr>
        <w:t xml:space="preserve">The </w:t>
      </w:r>
      <w:r w:rsidR="00CE2BC2">
        <w:rPr>
          <w:lang w:val="en-US"/>
        </w:rPr>
        <w:t>C</w:t>
      </w:r>
      <w:r>
        <w:rPr>
          <w:lang w:val="en-US"/>
        </w:rPr>
        <w:t>hair</w:t>
      </w:r>
      <w:r w:rsidR="00ED0619">
        <w:rPr>
          <w:lang w:val="en-US"/>
        </w:rPr>
        <w:t xml:space="preserve"> of the Finance Committee</w:t>
      </w:r>
      <w:r w:rsidR="003E4F41">
        <w:rPr>
          <w:lang w:val="en-US"/>
        </w:rPr>
        <w:t>,</w:t>
      </w:r>
      <w:r w:rsidR="00ED0619">
        <w:rPr>
          <w:lang w:val="en-US"/>
        </w:rPr>
        <w:t xml:space="preserve"> Cllr David Royle</w:t>
      </w:r>
      <w:r w:rsidR="003E4F41">
        <w:rPr>
          <w:lang w:val="en-US"/>
        </w:rPr>
        <w:t xml:space="preserve">, </w:t>
      </w:r>
      <w:r w:rsidR="008A0F6E">
        <w:rPr>
          <w:lang w:val="en-US"/>
        </w:rPr>
        <w:t xml:space="preserve">welcomed everyone and </w:t>
      </w:r>
      <w:r w:rsidR="00ED0619">
        <w:rPr>
          <w:lang w:val="en-US"/>
        </w:rPr>
        <w:t>opened the meeting.</w:t>
      </w:r>
    </w:p>
    <w:p w14:paraId="4E90A50E" w14:textId="77777777" w:rsidR="00911CDA" w:rsidRDefault="00911CDA" w:rsidP="00911CDA">
      <w:pPr>
        <w:rPr>
          <w:sz w:val="16"/>
          <w:lang w:val="en-US"/>
        </w:rPr>
      </w:pPr>
    </w:p>
    <w:p w14:paraId="4E90A510" w14:textId="3D79F4F3" w:rsidR="00911CDA" w:rsidRDefault="00911CDA" w:rsidP="002055A7">
      <w:pPr>
        <w:rPr>
          <w:lang w:val="en-US"/>
        </w:rPr>
      </w:pPr>
      <w:r>
        <w:rPr>
          <w:b/>
          <w:bCs/>
          <w:lang w:val="en-US"/>
        </w:rPr>
        <w:t>Apologies</w:t>
      </w:r>
      <w:r w:rsidR="002055A7">
        <w:rPr>
          <w:b/>
          <w:bCs/>
          <w:lang w:val="en-US"/>
        </w:rPr>
        <w:t xml:space="preserve">: </w:t>
      </w:r>
      <w:r w:rsidR="00AF7F22" w:rsidRPr="00AF7F22">
        <w:rPr>
          <w:lang w:val="en-US"/>
        </w:rPr>
        <w:t>Cllr Wylde</w:t>
      </w:r>
      <w:r w:rsidR="002055A7" w:rsidRPr="00AF7F22">
        <w:rPr>
          <w:lang w:val="en-US"/>
        </w:rPr>
        <w:t>.</w:t>
      </w:r>
    </w:p>
    <w:p w14:paraId="3DD7FFC5" w14:textId="77777777" w:rsidR="001F7B05" w:rsidRDefault="001F7B05" w:rsidP="002055A7">
      <w:pPr>
        <w:rPr>
          <w:lang w:val="en-US"/>
        </w:rPr>
      </w:pPr>
    </w:p>
    <w:p w14:paraId="4E90A511" w14:textId="77777777" w:rsidR="00911CDA" w:rsidRDefault="00911CDA" w:rsidP="00911CDA">
      <w:pPr>
        <w:rPr>
          <w:b/>
          <w:bCs/>
          <w:sz w:val="16"/>
          <w:lang w:val="en-US"/>
        </w:rPr>
      </w:pPr>
    </w:p>
    <w:p w14:paraId="053C6AA9" w14:textId="287100CF" w:rsidR="0055486F" w:rsidRPr="00D232DE" w:rsidRDefault="00DE38CD" w:rsidP="00911CDA">
      <w:pPr>
        <w:numPr>
          <w:ilvl w:val="0"/>
          <w:numId w:val="1"/>
        </w:num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202</w:t>
      </w:r>
      <w:r w:rsidR="00F551F4">
        <w:rPr>
          <w:b/>
          <w:bCs/>
          <w:u w:val="single"/>
          <w:lang w:val="en-US"/>
        </w:rPr>
        <w:t>5</w:t>
      </w:r>
      <w:r>
        <w:rPr>
          <w:b/>
          <w:bCs/>
          <w:u w:val="single"/>
          <w:lang w:val="en-US"/>
        </w:rPr>
        <w:t>/2</w:t>
      </w:r>
      <w:r w:rsidR="00F551F4">
        <w:rPr>
          <w:b/>
          <w:bCs/>
          <w:u w:val="single"/>
          <w:lang w:val="en-US"/>
        </w:rPr>
        <w:t>6</w:t>
      </w:r>
      <w:r>
        <w:rPr>
          <w:b/>
          <w:bCs/>
          <w:u w:val="single"/>
          <w:lang w:val="en-US"/>
        </w:rPr>
        <w:t xml:space="preserve"> Income &amp; Expenditure figures to date</w:t>
      </w:r>
      <w:r w:rsidR="000E7BD8" w:rsidRPr="00D232DE">
        <w:rPr>
          <w:b/>
          <w:bCs/>
          <w:u w:val="single"/>
          <w:lang w:val="en-US"/>
        </w:rPr>
        <w:t>:</w:t>
      </w:r>
    </w:p>
    <w:p w14:paraId="45E0C0C2" w14:textId="5FD0186E" w:rsidR="00887A25" w:rsidRDefault="0055486F" w:rsidP="008B31C0">
      <w:pPr>
        <w:pStyle w:val="BodyTextIndent"/>
        <w:jc w:val="both"/>
      </w:pPr>
      <w:r>
        <w:t>T</w:t>
      </w:r>
      <w:r w:rsidR="00911CDA">
        <w:t>he</w:t>
      </w:r>
      <w:r w:rsidR="0088061A">
        <w:t xml:space="preserve"> Cler</w:t>
      </w:r>
      <w:r w:rsidR="00EA1FBA">
        <w:t xml:space="preserve">k </w:t>
      </w:r>
      <w:r w:rsidR="00BD2AEE">
        <w:t xml:space="preserve">circulated up-to-date </w:t>
      </w:r>
      <w:r w:rsidR="00EA1FBA">
        <w:t>report</w:t>
      </w:r>
      <w:r w:rsidR="00BD2AEE">
        <w:t xml:space="preserve">s on income and expenditure and reported that </w:t>
      </w:r>
      <w:r w:rsidR="004C50BA">
        <w:t>the</w:t>
      </w:r>
      <w:r w:rsidR="00A84F59">
        <w:t xml:space="preserve"> </w:t>
      </w:r>
      <w:r w:rsidR="00F30D5E">
        <w:t>end-of-year</w:t>
      </w:r>
      <w:r w:rsidR="00A84F59">
        <w:t xml:space="preserve"> prediction is that the Parish Council will be slightly underspent on </w:t>
      </w:r>
      <w:r w:rsidR="00795AD4">
        <w:t xml:space="preserve">its operational expenditure and will have received slightly more income </w:t>
      </w:r>
      <w:r w:rsidR="00BD6A9C">
        <w:t>than budgeted for</w:t>
      </w:r>
      <w:r w:rsidR="00F30D5E">
        <w:t xml:space="preserve">. A full breakdown of income and expenditure will be forwarded </w:t>
      </w:r>
      <w:r w:rsidR="004434E8">
        <w:t xml:space="preserve">to all Councillors </w:t>
      </w:r>
      <w:r w:rsidR="00F30D5E">
        <w:t xml:space="preserve">at the end of the </w:t>
      </w:r>
      <w:r w:rsidR="00F64085">
        <w:t>financial year</w:t>
      </w:r>
      <w:r w:rsidR="00F30D5E">
        <w:t>.</w:t>
      </w:r>
      <w:r w:rsidR="008B31C0">
        <w:t xml:space="preserve"> </w:t>
      </w:r>
    </w:p>
    <w:p w14:paraId="13C75D70" w14:textId="77777777" w:rsidR="006850D3" w:rsidRDefault="006850D3" w:rsidP="008B31C0">
      <w:pPr>
        <w:pStyle w:val="BodyTextIndent"/>
        <w:jc w:val="both"/>
      </w:pPr>
    </w:p>
    <w:p w14:paraId="733F0170" w14:textId="38CA5AE8" w:rsidR="006850D3" w:rsidRDefault="006850D3" w:rsidP="008B31C0">
      <w:pPr>
        <w:pStyle w:val="BodyTextIndent"/>
        <w:jc w:val="both"/>
      </w:pPr>
      <w:r>
        <w:t>It was suggested</w:t>
      </w:r>
      <w:r w:rsidR="00280095">
        <w:t xml:space="preserve"> that a formal </w:t>
      </w:r>
      <w:r w:rsidR="00CB71C1">
        <w:t>lease is probably not required between the Youth Footba</w:t>
      </w:r>
      <w:r w:rsidR="00C92CDE">
        <w:t>l</w:t>
      </w:r>
      <w:r w:rsidR="00CB71C1">
        <w:t>l Club and the Parish Council</w:t>
      </w:r>
      <w:r w:rsidR="00C92CDE">
        <w:t>. However, an agreement</w:t>
      </w:r>
      <w:r w:rsidR="00875381">
        <w:t xml:space="preserve">, outlining the responsibilities </w:t>
      </w:r>
      <w:r w:rsidR="003674C4">
        <w:t>of both parties</w:t>
      </w:r>
      <w:r w:rsidR="00C92CDE">
        <w:t xml:space="preserve"> should be drafted and agreed. Clerk to </w:t>
      </w:r>
      <w:r w:rsidR="00A35E18">
        <w:t>arrange. It was suggested</w:t>
      </w:r>
      <w:r w:rsidR="00DE7527">
        <w:t>,</w:t>
      </w:r>
      <w:r w:rsidR="00A35E18">
        <w:t xml:space="preserve"> as the annual fees had not increased for some considerable time</w:t>
      </w:r>
      <w:r w:rsidR="00055D69">
        <w:t>,</w:t>
      </w:r>
      <w:r w:rsidR="00A35E18">
        <w:t xml:space="preserve"> that </w:t>
      </w:r>
      <w:r w:rsidR="00055D69">
        <w:t>the 2026/27 seasons fees be set a</w:t>
      </w:r>
      <w:r w:rsidR="00437CF6">
        <w:t>t</w:t>
      </w:r>
      <w:r w:rsidR="00055D69">
        <w:t xml:space="preserve"> a reasonable rate to reflect the </w:t>
      </w:r>
      <w:r w:rsidR="00437CF6">
        <w:t>cost for cutting the playing pitches.</w:t>
      </w:r>
    </w:p>
    <w:p w14:paraId="1A957D5F" w14:textId="77777777" w:rsidR="00792C60" w:rsidRDefault="00792C60" w:rsidP="003C6428">
      <w:pPr>
        <w:pStyle w:val="BodyTextIndent"/>
        <w:jc w:val="both"/>
      </w:pPr>
    </w:p>
    <w:p w14:paraId="71F3F80E" w14:textId="5CC3CDC6" w:rsidR="00B92470" w:rsidRPr="00D232DE" w:rsidRDefault="00A23EE4" w:rsidP="00792C60">
      <w:pPr>
        <w:pStyle w:val="BodyTextIndent"/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Summary of Capital Funds Available</w:t>
      </w:r>
      <w:r w:rsidR="00DC3FF7">
        <w:rPr>
          <w:b/>
          <w:bCs/>
          <w:u w:val="single"/>
        </w:rPr>
        <w:t>:</w:t>
      </w:r>
    </w:p>
    <w:p w14:paraId="6E2BCBC6" w14:textId="494F58F3" w:rsidR="00FA0F46" w:rsidRDefault="002627F6" w:rsidP="00C5449F">
      <w:pPr>
        <w:pStyle w:val="BodyTextIndent"/>
        <w:jc w:val="both"/>
      </w:pPr>
      <w:r>
        <w:t>The Clerk reported that the Community Infrastructure Levy</w:t>
      </w:r>
      <w:r w:rsidR="006F42FB">
        <w:t xml:space="preserve"> (CIL)</w:t>
      </w:r>
      <w:r>
        <w:t xml:space="preserve"> Fund </w:t>
      </w:r>
      <w:r w:rsidR="00D20083">
        <w:t>has a £1,476 balance and Mitigation</w:t>
      </w:r>
      <w:r w:rsidR="007F1540">
        <w:t xml:space="preserve"> Fund has a £15,032 balance.</w:t>
      </w:r>
      <w:r w:rsidR="006F42FB">
        <w:t xml:space="preserve"> Further CIL money should be received in April and October 2026. </w:t>
      </w:r>
    </w:p>
    <w:p w14:paraId="16A283D4" w14:textId="77777777" w:rsidR="006C635C" w:rsidRDefault="006C635C" w:rsidP="006136B3">
      <w:pPr>
        <w:pStyle w:val="BodyTextIndent"/>
        <w:jc w:val="both"/>
      </w:pPr>
    </w:p>
    <w:p w14:paraId="128B9EA8" w14:textId="74D66FBA" w:rsidR="00022B7A" w:rsidRPr="00D232DE" w:rsidRDefault="00C5449F" w:rsidP="00022B7A">
      <w:pPr>
        <w:pStyle w:val="BodyTextIndent"/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Review of projects completed </w:t>
      </w:r>
      <w:r w:rsidR="00CE717D">
        <w:rPr>
          <w:b/>
          <w:bCs/>
          <w:u w:val="single"/>
        </w:rPr>
        <w:t>since the Finance Meeting on the 24</w:t>
      </w:r>
      <w:r w:rsidR="00CE717D" w:rsidRPr="00CE717D">
        <w:rPr>
          <w:b/>
          <w:bCs/>
          <w:u w:val="single"/>
          <w:vertAlign w:val="superscript"/>
        </w:rPr>
        <w:t xml:space="preserve">th </w:t>
      </w:r>
      <w:r w:rsidR="00696008">
        <w:rPr>
          <w:b/>
          <w:bCs/>
          <w:u w:val="single"/>
        </w:rPr>
        <w:t>of N</w:t>
      </w:r>
      <w:r w:rsidR="00CE717D">
        <w:rPr>
          <w:b/>
          <w:bCs/>
          <w:u w:val="single"/>
        </w:rPr>
        <w:t>ovember 2025</w:t>
      </w:r>
      <w:r w:rsidR="00E243BD">
        <w:rPr>
          <w:b/>
          <w:bCs/>
          <w:u w:val="single"/>
        </w:rPr>
        <w:t>.</w:t>
      </w:r>
    </w:p>
    <w:p w14:paraId="27EB886B" w14:textId="6551A1C4" w:rsidR="00D524CF" w:rsidRDefault="003107C3" w:rsidP="00E243BD">
      <w:pPr>
        <w:pStyle w:val="BodyTextIndent"/>
        <w:jc w:val="both"/>
      </w:pPr>
      <w:r>
        <w:t xml:space="preserve">The Clerk </w:t>
      </w:r>
      <w:r w:rsidR="00D524CF">
        <w:t>reported.</w:t>
      </w:r>
    </w:p>
    <w:p w14:paraId="29BCE645" w14:textId="22C4801B" w:rsidR="00EE0C1E" w:rsidRDefault="00514302" w:rsidP="00D524CF">
      <w:pPr>
        <w:pStyle w:val="BodyTextIndent"/>
        <w:numPr>
          <w:ilvl w:val="0"/>
          <w:numId w:val="11"/>
        </w:numPr>
        <w:jc w:val="both"/>
      </w:pPr>
      <w:r>
        <w:t>P</w:t>
      </w:r>
      <w:r w:rsidR="00696008">
        <w:t>lay equipment had been installed at Carrington Lane Play Park</w:t>
      </w:r>
    </w:p>
    <w:p w14:paraId="14EB3CA0" w14:textId="77777777" w:rsidR="00EE0C1E" w:rsidRDefault="00696008" w:rsidP="00D524CF">
      <w:pPr>
        <w:pStyle w:val="BodyTextIndent"/>
        <w:numPr>
          <w:ilvl w:val="0"/>
          <w:numId w:val="11"/>
        </w:numPr>
        <w:jc w:val="both"/>
      </w:pPr>
      <w:r>
        <w:t>The Village Green Noticeboard had been re-furbished</w:t>
      </w:r>
    </w:p>
    <w:p w14:paraId="61FFC089" w14:textId="531B3F00" w:rsidR="00FA0F46" w:rsidRDefault="00EE0C1E" w:rsidP="00D524CF">
      <w:pPr>
        <w:pStyle w:val="BodyTextIndent"/>
        <w:numPr>
          <w:ilvl w:val="0"/>
          <w:numId w:val="11"/>
        </w:numPr>
        <w:jc w:val="both"/>
      </w:pPr>
      <w:r>
        <w:t>T</w:t>
      </w:r>
      <w:r w:rsidR="00AA758C">
        <w:t xml:space="preserve">he new larger bins </w:t>
      </w:r>
      <w:r w:rsidR="00B274ED">
        <w:t>have been</w:t>
      </w:r>
      <w:r w:rsidR="00514302">
        <w:t xml:space="preserve"> placed</w:t>
      </w:r>
      <w:r w:rsidR="00AA758C">
        <w:t xml:space="preserve"> in the agreed locations. All Saints Church had agreed to </w:t>
      </w:r>
      <w:r w:rsidR="00076D68">
        <w:t xml:space="preserve">take one of the new bins and this had already been installed. </w:t>
      </w:r>
    </w:p>
    <w:p w14:paraId="1639F3B5" w14:textId="719A4924" w:rsidR="00252BAC" w:rsidRDefault="00252BAC" w:rsidP="00E243BD">
      <w:pPr>
        <w:pStyle w:val="BodyTextIndent"/>
        <w:jc w:val="both"/>
      </w:pPr>
    </w:p>
    <w:p w14:paraId="6F01B0B8" w14:textId="7B7F05F4" w:rsidR="0095471D" w:rsidRPr="00B1562C" w:rsidRDefault="00D06717" w:rsidP="00E70ACA">
      <w:pPr>
        <w:pStyle w:val="BodyTextIndent"/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Consider </w:t>
      </w:r>
      <w:r w:rsidR="008830C0">
        <w:rPr>
          <w:b/>
          <w:bCs/>
          <w:u w:val="single"/>
        </w:rPr>
        <w:t xml:space="preserve">additional projects for </w:t>
      </w:r>
      <w:r w:rsidR="00714487">
        <w:rPr>
          <w:b/>
          <w:bCs/>
          <w:u w:val="single"/>
        </w:rPr>
        <w:t xml:space="preserve">the 2026/27 </w:t>
      </w:r>
      <w:r w:rsidR="00B274ED">
        <w:rPr>
          <w:b/>
          <w:bCs/>
          <w:u w:val="single"/>
        </w:rPr>
        <w:t>F</w:t>
      </w:r>
      <w:r w:rsidR="00714487">
        <w:rPr>
          <w:b/>
          <w:bCs/>
          <w:u w:val="single"/>
        </w:rPr>
        <w:t xml:space="preserve">inancial </w:t>
      </w:r>
      <w:r w:rsidR="00B274ED">
        <w:rPr>
          <w:b/>
          <w:bCs/>
          <w:u w:val="single"/>
        </w:rPr>
        <w:t>Y</w:t>
      </w:r>
      <w:r w:rsidR="00714487">
        <w:rPr>
          <w:b/>
          <w:bCs/>
          <w:u w:val="single"/>
        </w:rPr>
        <w:t>ear</w:t>
      </w:r>
      <w:r w:rsidR="00B1562C" w:rsidRPr="00B1562C">
        <w:rPr>
          <w:b/>
          <w:bCs/>
          <w:u w:val="single"/>
        </w:rPr>
        <w:t>:</w:t>
      </w:r>
    </w:p>
    <w:p w14:paraId="4EC69919" w14:textId="41058C83" w:rsidR="001F3BE0" w:rsidRDefault="0015456B" w:rsidP="00E243BD">
      <w:pPr>
        <w:pStyle w:val="BodyTextIndent"/>
        <w:jc w:val="both"/>
      </w:pPr>
      <w:r>
        <w:t>The C</w:t>
      </w:r>
      <w:r w:rsidR="00714487">
        <w:t xml:space="preserve">lerk reported that the gates at the sea front play park were often in need of repairing. He had obtained quotes </w:t>
      </w:r>
      <w:r w:rsidR="007F5CFA">
        <w:t>to replace these with metal ones</w:t>
      </w:r>
      <w:r w:rsidR="006F250F">
        <w:t xml:space="preserve"> at a cost of over £6k. It</w:t>
      </w:r>
      <w:r w:rsidR="007F5CFA">
        <w:t xml:space="preserve"> was suggested that these gates would not stand up to the elements </w:t>
      </w:r>
      <w:r w:rsidR="001F3BE0">
        <w:t>and it was agreed to repair the existing wooden gates as and when needed.</w:t>
      </w:r>
    </w:p>
    <w:p w14:paraId="09ACE5C0" w14:textId="77777777" w:rsidR="001F3BE0" w:rsidRDefault="001F3BE0" w:rsidP="00E243BD">
      <w:pPr>
        <w:pStyle w:val="BodyTextIndent"/>
        <w:jc w:val="both"/>
      </w:pPr>
    </w:p>
    <w:p w14:paraId="34B84983" w14:textId="77777777" w:rsidR="009C15C3" w:rsidRDefault="001F3BE0" w:rsidP="00E243BD">
      <w:pPr>
        <w:pStyle w:val="BodyTextIndent"/>
        <w:jc w:val="both"/>
      </w:pPr>
      <w:r>
        <w:t>Cllr Pepper suggested placing benches at the bus stops at Lyton Lawn</w:t>
      </w:r>
      <w:r w:rsidR="00D23EBB">
        <w:t xml:space="preserve">. Cllr Royle suggested she and the Clerk </w:t>
      </w:r>
      <w:r w:rsidR="009C15C3">
        <w:t>survey the location prior to ordering new benches.</w:t>
      </w:r>
    </w:p>
    <w:p w14:paraId="31BC8DE5" w14:textId="77777777" w:rsidR="009C15C3" w:rsidRDefault="009C15C3" w:rsidP="00E243BD">
      <w:pPr>
        <w:pStyle w:val="BodyTextIndent"/>
        <w:jc w:val="both"/>
      </w:pPr>
    </w:p>
    <w:p w14:paraId="723E12EF" w14:textId="77777777" w:rsidR="00F30B5A" w:rsidRDefault="009C15C3" w:rsidP="00E243BD">
      <w:pPr>
        <w:pStyle w:val="BodyTextIndent"/>
        <w:jc w:val="both"/>
      </w:pPr>
      <w:r>
        <w:lastRenderedPageBreak/>
        <w:t xml:space="preserve">The Clerk reported that the wooden trim trail at Carrington Lane </w:t>
      </w:r>
      <w:r w:rsidR="002B55D1">
        <w:t xml:space="preserve">is deteriorating. It was agreed to review this later in the year following the annual </w:t>
      </w:r>
      <w:r w:rsidR="00D57873">
        <w:t xml:space="preserve">RoSPA </w:t>
      </w:r>
      <w:r w:rsidR="002B55D1">
        <w:t>inspection</w:t>
      </w:r>
      <w:r w:rsidR="00D57873">
        <w:t xml:space="preserve">. </w:t>
      </w:r>
    </w:p>
    <w:p w14:paraId="3D8E15A6" w14:textId="77777777" w:rsidR="00E243BD" w:rsidRDefault="00E243BD" w:rsidP="00EA3649">
      <w:pPr>
        <w:pStyle w:val="BodyTextIndent"/>
        <w:ind w:left="1080"/>
        <w:jc w:val="both"/>
      </w:pPr>
    </w:p>
    <w:p w14:paraId="6A1C58FE" w14:textId="77777777" w:rsidR="00BC5CE3" w:rsidRPr="00BC5CE3" w:rsidRDefault="00985CD2" w:rsidP="00E8059D">
      <w:pPr>
        <w:pStyle w:val="BodyTextIndent"/>
        <w:numPr>
          <w:ilvl w:val="0"/>
          <w:numId w:val="1"/>
        </w:numPr>
      </w:pPr>
      <w:bookmarkStart w:id="0" w:name="_Hlk140841878"/>
      <w:r w:rsidRPr="00BC5CE3">
        <w:rPr>
          <w:b/>
          <w:bCs/>
          <w:u w:val="single"/>
        </w:rPr>
        <w:t xml:space="preserve">Update on potential improvements to Milford Sea Front &amp; NFDC </w:t>
      </w:r>
      <w:r w:rsidR="00BC5CE3" w:rsidRPr="00BC5CE3">
        <w:rPr>
          <w:b/>
          <w:bCs/>
          <w:u w:val="single"/>
        </w:rPr>
        <w:t>Asset Transfer Items</w:t>
      </w:r>
      <w:bookmarkEnd w:id="0"/>
    </w:p>
    <w:p w14:paraId="07888EFE" w14:textId="77777777" w:rsidR="00A368AE" w:rsidRDefault="001B207A" w:rsidP="00BC5CE3">
      <w:pPr>
        <w:pStyle w:val="BodyTextIndent"/>
      </w:pPr>
      <w:r w:rsidRPr="001B207A">
        <w:t>Cllr Pepper reported that the project was still under discussion</w:t>
      </w:r>
      <w:r>
        <w:t xml:space="preserve"> </w:t>
      </w:r>
      <w:r w:rsidR="00E41B91">
        <w:t>and a further update on progress should be received by the end of the month</w:t>
      </w:r>
      <w:r w:rsidR="00A368AE">
        <w:t>.</w:t>
      </w:r>
    </w:p>
    <w:p w14:paraId="74ACC2CB" w14:textId="199D7DD0" w:rsidR="00B71EE0" w:rsidRDefault="00A56DA6" w:rsidP="00BC5CE3">
      <w:pPr>
        <w:pStyle w:val="BodyTextIndent"/>
      </w:pPr>
      <w:r>
        <w:t xml:space="preserve">The Clerk had drafted a letter to NFDC </w:t>
      </w:r>
      <w:r w:rsidR="004443F1">
        <w:t xml:space="preserve">outlining the assets they hold in Milford </w:t>
      </w:r>
      <w:r w:rsidR="00C80519">
        <w:t>which</w:t>
      </w:r>
      <w:r w:rsidR="004443F1">
        <w:t xml:space="preserve"> the Parish Council would consider acquiring </w:t>
      </w:r>
      <w:r w:rsidR="00CF2B90">
        <w:t>following Local Government reorganisation (LGR)</w:t>
      </w:r>
      <w:r w:rsidR="00930901">
        <w:t>. C</w:t>
      </w:r>
      <w:r w:rsidR="00242855">
        <w:t>ouncillors</w:t>
      </w:r>
      <w:r w:rsidR="00930901">
        <w:t xml:space="preserve"> agreed the letter should be forwarded</w:t>
      </w:r>
      <w:r w:rsidR="00B71EE0">
        <w:t xml:space="preserve"> to NFDC.</w:t>
      </w:r>
    </w:p>
    <w:p w14:paraId="4CEBD8BC" w14:textId="77777777" w:rsidR="00B71EE0" w:rsidRDefault="00B71EE0" w:rsidP="00BC5CE3">
      <w:pPr>
        <w:pStyle w:val="BodyTextIndent"/>
      </w:pPr>
    </w:p>
    <w:p w14:paraId="3321F44D" w14:textId="089CB706" w:rsidR="00866388" w:rsidRDefault="00DA75D2" w:rsidP="007200F1">
      <w:pPr>
        <w:pStyle w:val="BodyTextIndent"/>
        <w:numPr>
          <w:ilvl w:val="0"/>
          <w:numId w:val="1"/>
        </w:numPr>
      </w:pPr>
      <w:r>
        <w:rPr>
          <w:b/>
          <w:bCs/>
          <w:u w:val="single"/>
        </w:rPr>
        <w:t>T</w:t>
      </w:r>
      <w:r w:rsidR="00B71EE0">
        <w:rPr>
          <w:b/>
          <w:bCs/>
          <w:u w:val="single"/>
        </w:rPr>
        <w:t xml:space="preserve">he recommendation to appoint an </w:t>
      </w:r>
      <w:r w:rsidR="00C80519">
        <w:rPr>
          <w:b/>
          <w:bCs/>
          <w:u w:val="single"/>
        </w:rPr>
        <w:t>I</w:t>
      </w:r>
      <w:r w:rsidR="00B71EE0">
        <w:rPr>
          <w:b/>
          <w:bCs/>
          <w:u w:val="single"/>
        </w:rPr>
        <w:t xml:space="preserve">nternal </w:t>
      </w:r>
      <w:r w:rsidR="00C80519">
        <w:rPr>
          <w:b/>
          <w:bCs/>
          <w:u w:val="single"/>
        </w:rPr>
        <w:t>A</w:t>
      </w:r>
      <w:r w:rsidR="00B71EE0">
        <w:rPr>
          <w:b/>
          <w:bCs/>
          <w:u w:val="single"/>
        </w:rPr>
        <w:t>uditor for the current financial year</w:t>
      </w:r>
      <w:r w:rsidR="006F3AB4">
        <w:rPr>
          <w:b/>
          <w:bCs/>
          <w:u w:val="single"/>
        </w:rPr>
        <w:t>:</w:t>
      </w:r>
    </w:p>
    <w:p w14:paraId="0BAAB151" w14:textId="353C38B1" w:rsidR="00202A58" w:rsidRDefault="006F3AB4" w:rsidP="007200F1">
      <w:pPr>
        <w:pStyle w:val="BodyTextIndent"/>
      </w:pPr>
      <w:r>
        <w:t xml:space="preserve">Cllr Cullen reported that the </w:t>
      </w:r>
      <w:r w:rsidR="004662B3">
        <w:t xml:space="preserve">internal auditor appointed last </w:t>
      </w:r>
      <w:r w:rsidR="0003532F">
        <w:t>year</w:t>
      </w:r>
      <w:r w:rsidR="00176097">
        <w:t xml:space="preserve"> </w:t>
      </w:r>
      <w:r w:rsidR="0005165B">
        <w:t>had proven to be very thorough and suggested</w:t>
      </w:r>
      <w:r w:rsidR="00202A58">
        <w:t xml:space="preserve"> </w:t>
      </w:r>
      <w:r w:rsidR="0005165B">
        <w:t xml:space="preserve">the Finance Committee </w:t>
      </w:r>
      <w:r w:rsidR="00202A58">
        <w:t xml:space="preserve">recommend to the full Parish Council that he be </w:t>
      </w:r>
      <w:r w:rsidR="00E25BF6">
        <w:t>re-</w:t>
      </w:r>
      <w:r w:rsidR="00202A58">
        <w:t>appointed to undertake the internal audit for 2025/26.</w:t>
      </w:r>
    </w:p>
    <w:p w14:paraId="61A824B7" w14:textId="77777777" w:rsidR="00770E18" w:rsidRDefault="00770E18" w:rsidP="007200F1">
      <w:pPr>
        <w:pStyle w:val="BodyTextIndent"/>
      </w:pPr>
    </w:p>
    <w:p w14:paraId="23F810F0" w14:textId="6DFAFFBE" w:rsidR="00770E18" w:rsidRDefault="00770E18" w:rsidP="007200F1">
      <w:pPr>
        <w:pStyle w:val="BodyTextIndent"/>
      </w:pPr>
      <w:r>
        <w:t xml:space="preserve">The Clerk reported that there were additional requirements </w:t>
      </w:r>
      <w:r w:rsidR="0003532F">
        <w:t xml:space="preserve">for this </w:t>
      </w:r>
      <w:r w:rsidR="008A4E2E">
        <w:t>year’s</w:t>
      </w:r>
      <w:r w:rsidR="0003532F">
        <w:t xml:space="preserve"> audit and that he had been preparing </w:t>
      </w:r>
      <w:r w:rsidR="00C80519">
        <w:t>P</w:t>
      </w:r>
      <w:r w:rsidR="0003532F">
        <w:t xml:space="preserve">olicies and </w:t>
      </w:r>
      <w:r w:rsidR="007A3B8C">
        <w:t>P</w:t>
      </w:r>
      <w:r w:rsidR="0003532F">
        <w:t xml:space="preserve">rocedures in recent months to ensure the audit </w:t>
      </w:r>
      <w:r w:rsidR="008A4E2E">
        <w:t>goes smoothly.</w:t>
      </w:r>
    </w:p>
    <w:p w14:paraId="5EC810CE" w14:textId="77777777" w:rsidR="00202A58" w:rsidRDefault="00202A58" w:rsidP="007200F1">
      <w:pPr>
        <w:pStyle w:val="BodyTextIndent"/>
      </w:pPr>
    </w:p>
    <w:p w14:paraId="1F0568A9" w14:textId="2FCEA442" w:rsidR="00D76673" w:rsidRDefault="00202A58" w:rsidP="00D76673">
      <w:pPr>
        <w:pStyle w:val="BodyTextIndent"/>
        <w:numPr>
          <w:ilvl w:val="0"/>
          <w:numId w:val="1"/>
        </w:numPr>
      </w:pPr>
      <w:r>
        <w:rPr>
          <w:b/>
          <w:bCs/>
          <w:u w:val="single"/>
        </w:rPr>
        <w:t xml:space="preserve">Managing </w:t>
      </w:r>
      <w:r w:rsidR="00613EBF">
        <w:rPr>
          <w:b/>
          <w:bCs/>
          <w:u w:val="single"/>
        </w:rPr>
        <w:t xml:space="preserve">the percentage increase to be shown on </w:t>
      </w:r>
      <w:r w:rsidR="007A3B8C">
        <w:rPr>
          <w:b/>
          <w:bCs/>
          <w:u w:val="single"/>
        </w:rPr>
        <w:t>R</w:t>
      </w:r>
      <w:r w:rsidR="00613EBF">
        <w:rPr>
          <w:b/>
          <w:bCs/>
          <w:u w:val="single"/>
        </w:rPr>
        <w:t xml:space="preserve">esidents’ </w:t>
      </w:r>
      <w:r w:rsidR="007A3B8C">
        <w:rPr>
          <w:b/>
          <w:bCs/>
          <w:u w:val="single"/>
        </w:rPr>
        <w:t>C</w:t>
      </w:r>
      <w:r w:rsidR="00613EBF">
        <w:rPr>
          <w:b/>
          <w:bCs/>
          <w:u w:val="single"/>
        </w:rPr>
        <w:t xml:space="preserve">ouncil </w:t>
      </w:r>
      <w:r w:rsidR="007A3B8C">
        <w:rPr>
          <w:b/>
          <w:bCs/>
          <w:u w:val="single"/>
        </w:rPr>
        <w:t>T</w:t>
      </w:r>
      <w:r w:rsidR="00613EBF">
        <w:rPr>
          <w:b/>
          <w:bCs/>
          <w:u w:val="single"/>
        </w:rPr>
        <w:t xml:space="preserve">ax </w:t>
      </w:r>
      <w:r w:rsidR="007A3B8C">
        <w:rPr>
          <w:b/>
          <w:bCs/>
          <w:u w:val="single"/>
        </w:rPr>
        <w:t>N</w:t>
      </w:r>
      <w:r w:rsidR="00613EBF">
        <w:rPr>
          <w:b/>
          <w:bCs/>
          <w:u w:val="single"/>
        </w:rPr>
        <w:t>otification</w:t>
      </w:r>
      <w:r w:rsidR="00393B38">
        <w:rPr>
          <w:b/>
          <w:bCs/>
          <w:u w:val="single"/>
        </w:rPr>
        <w:t>:</w:t>
      </w:r>
    </w:p>
    <w:p w14:paraId="0AD06E24" w14:textId="43D99540" w:rsidR="000F4E3D" w:rsidRDefault="00C92D39" w:rsidP="00C07B23">
      <w:pPr>
        <w:pStyle w:val="BodyTextIndent"/>
      </w:pPr>
      <w:r>
        <w:t xml:space="preserve">The Clerk reported that day-to-day expenditure for the coming financial year </w:t>
      </w:r>
      <w:r w:rsidR="00CD5FC6">
        <w:t xml:space="preserve">is predicted to only increase by </w:t>
      </w:r>
      <w:r w:rsidR="00FD2F98">
        <w:t>about 2%</w:t>
      </w:r>
      <w:r w:rsidR="00EE4602">
        <w:t>. However, both the internal and external auditors</w:t>
      </w:r>
      <w:r w:rsidR="00C0541A">
        <w:t xml:space="preserve">, along with </w:t>
      </w:r>
      <w:r w:rsidR="00462B74">
        <w:t>the recommendation by the government appointed Smaller Authorities</w:t>
      </w:r>
      <w:r w:rsidR="00333955">
        <w:t xml:space="preserve"> Proper practices Panel,</w:t>
      </w:r>
      <w:r w:rsidR="00EE4602">
        <w:t xml:space="preserve"> have suggested </w:t>
      </w:r>
      <w:r w:rsidR="007A3B8C">
        <w:t xml:space="preserve">that </w:t>
      </w:r>
      <w:r w:rsidR="00EE4602">
        <w:t xml:space="preserve">all Towns and Parishes hold between </w:t>
      </w:r>
      <w:r w:rsidR="00544742">
        <w:t xml:space="preserve">3-6 months of annual expenditure in reserve. It is for this </w:t>
      </w:r>
      <w:r w:rsidR="000F4E3D">
        <w:t>reason that</w:t>
      </w:r>
      <w:r w:rsidR="00544742">
        <w:t xml:space="preserve"> the </w:t>
      </w:r>
      <w:r w:rsidR="008F3F4D">
        <w:t xml:space="preserve">percentage increase </w:t>
      </w:r>
      <w:r w:rsidR="003D498D">
        <w:t>has been set to adhere to this requirement.</w:t>
      </w:r>
    </w:p>
    <w:p w14:paraId="3246DA0B" w14:textId="77777777" w:rsidR="002032FE" w:rsidRDefault="002032FE" w:rsidP="00911CDA">
      <w:pPr>
        <w:pStyle w:val="BodyTextIndent"/>
      </w:pPr>
    </w:p>
    <w:p w14:paraId="77BC241E" w14:textId="48C37BE3" w:rsidR="00831CF4" w:rsidRDefault="00C93578" w:rsidP="00255E5A">
      <w:pPr>
        <w:pStyle w:val="BodyTextIndent"/>
        <w:numPr>
          <w:ilvl w:val="0"/>
          <w:numId w:val="1"/>
        </w:numPr>
      </w:pPr>
      <w:r>
        <w:rPr>
          <w:b/>
          <w:bCs/>
          <w:u w:val="single"/>
        </w:rPr>
        <w:t>A.O.B.</w:t>
      </w:r>
      <w:r w:rsidR="00EC0993">
        <w:rPr>
          <w:b/>
          <w:bCs/>
          <w:u w:val="single"/>
        </w:rPr>
        <w:t>:</w:t>
      </w:r>
      <w:r w:rsidR="00EC780E">
        <w:t xml:space="preserve"> </w:t>
      </w:r>
    </w:p>
    <w:p w14:paraId="1A283F6E" w14:textId="7C58B046" w:rsidR="00256CD9" w:rsidRDefault="00C07B23" w:rsidP="00ED1D6A">
      <w:pPr>
        <w:pStyle w:val="BodyTextIndent"/>
      </w:pPr>
      <w:r>
        <w:t xml:space="preserve">There were no other items to discuss. </w:t>
      </w:r>
    </w:p>
    <w:p w14:paraId="32838515" w14:textId="77777777" w:rsidR="00D71289" w:rsidRDefault="00D71289" w:rsidP="00FC4B6F">
      <w:pPr>
        <w:pStyle w:val="BodyTextIndent"/>
      </w:pPr>
    </w:p>
    <w:p w14:paraId="4E90A52A" w14:textId="31E95C78" w:rsidR="005751FB" w:rsidRDefault="00F2293F" w:rsidP="00911CDA">
      <w:pPr>
        <w:pStyle w:val="BodyTextIndent"/>
      </w:pPr>
      <w:r>
        <w:t>The Chair than</w:t>
      </w:r>
      <w:r w:rsidR="004634D5">
        <w:t xml:space="preserve">ked everyone for attending and closed the meeting at </w:t>
      </w:r>
      <w:r w:rsidR="000F4E3D">
        <w:t>11.45am.</w:t>
      </w:r>
      <w:r w:rsidR="00B973CF">
        <w:t xml:space="preserve"> </w:t>
      </w:r>
    </w:p>
    <w:p w14:paraId="4E90A52B" w14:textId="77777777" w:rsidR="004B7485" w:rsidRDefault="004B7485" w:rsidP="00911CDA">
      <w:pPr>
        <w:pStyle w:val="BodyTextIndent"/>
      </w:pPr>
    </w:p>
    <w:p w14:paraId="50ED773C" w14:textId="77777777" w:rsidR="00E76F8E" w:rsidRDefault="00E76F8E" w:rsidP="0026634C">
      <w:pPr>
        <w:ind w:firstLine="720"/>
        <w:jc w:val="center"/>
        <w:rPr>
          <w:lang w:val="en-US"/>
        </w:rPr>
      </w:pPr>
    </w:p>
    <w:p w14:paraId="55A1D97F" w14:textId="77777777" w:rsidR="00E76F8E" w:rsidRDefault="00E76F8E" w:rsidP="0026634C">
      <w:pPr>
        <w:ind w:firstLine="720"/>
        <w:jc w:val="center"/>
        <w:rPr>
          <w:lang w:val="en-US"/>
        </w:rPr>
      </w:pPr>
    </w:p>
    <w:p w14:paraId="4E90A52C" w14:textId="41041B8D" w:rsidR="00911CDA" w:rsidRDefault="00911CDA" w:rsidP="0026634C">
      <w:pPr>
        <w:ind w:firstLine="720"/>
        <w:jc w:val="center"/>
        <w:rPr>
          <w:lang w:val="en-US"/>
        </w:rPr>
      </w:pPr>
      <w:r>
        <w:rPr>
          <w:lang w:val="en-US"/>
        </w:rPr>
        <w:t>………………………………</w:t>
      </w:r>
    </w:p>
    <w:p w14:paraId="4E90A52D" w14:textId="77777777" w:rsidR="0026634C" w:rsidRDefault="0026634C" w:rsidP="0026634C">
      <w:pPr>
        <w:jc w:val="center"/>
        <w:rPr>
          <w:lang w:val="en-US"/>
        </w:rPr>
      </w:pPr>
      <w:r>
        <w:rPr>
          <w:lang w:val="en-US"/>
        </w:rPr>
        <w:t xml:space="preserve">              </w:t>
      </w:r>
      <w:r w:rsidR="00911CDA">
        <w:rPr>
          <w:lang w:val="en-US"/>
        </w:rPr>
        <w:t>Chairman</w:t>
      </w:r>
    </w:p>
    <w:p w14:paraId="4E90A52E" w14:textId="77777777" w:rsidR="0026634C" w:rsidRDefault="0026634C" w:rsidP="0026634C">
      <w:pPr>
        <w:jc w:val="center"/>
        <w:rPr>
          <w:lang w:val="en-US"/>
        </w:rPr>
      </w:pPr>
    </w:p>
    <w:p w14:paraId="201889D5" w14:textId="77777777" w:rsidR="00735716" w:rsidRDefault="00735716" w:rsidP="0026634C">
      <w:pPr>
        <w:ind w:firstLine="720"/>
        <w:jc w:val="center"/>
        <w:rPr>
          <w:lang w:val="en-US"/>
        </w:rPr>
      </w:pPr>
    </w:p>
    <w:p w14:paraId="4E90A52F" w14:textId="4C9207AE" w:rsidR="003F33FC" w:rsidRDefault="00911CDA" w:rsidP="0026634C">
      <w:pPr>
        <w:ind w:firstLine="720"/>
        <w:jc w:val="center"/>
        <w:rPr>
          <w:lang w:val="en-US"/>
        </w:rPr>
      </w:pPr>
      <w:r>
        <w:rPr>
          <w:lang w:val="en-US"/>
        </w:rPr>
        <w:t xml:space="preserve"> ……………………….</w:t>
      </w:r>
    </w:p>
    <w:p w14:paraId="62B4BF87" w14:textId="48F1AB33" w:rsidR="00A753D7" w:rsidRDefault="00A753D7" w:rsidP="0026634C">
      <w:pPr>
        <w:ind w:firstLine="720"/>
        <w:jc w:val="center"/>
      </w:pPr>
      <w:r>
        <w:rPr>
          <w:lang w:val="en-US"/>
        </w:rPr>
        <w:t>Date</w:t>
      </w:r>
    </w:p>
    <w:sectPr w:rsidR="00A753D7"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0BAA"/>
    <w:multiLevelType w:val="hybridMultilevel"/>
    <w:tmpl w:val="58808AF0"/>
    <w:lvl w:ilvl="0" w:tplc="D902C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CB6ABD"/>
    <w:multiLevelType w:val="hybridMultilevel"/>
    <w:tmpl w:val="524217E6"/>
    <w:lvl w:ilvl="0" w:tplc="0FFC8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C3407E"/>
    <w:multiLevelType w:val="hybridMultilevel"/>
    <w:tmpl w:val="C960EBEA"/>
    <w:lvl w:ilvl="0" w:tplc="0E9AA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3F71D7"/>
    <w:multiLevelType w:val="hybridMultilevel"/>
    <w:tmpl w:val="82A2E110"/>
    <w:lvl w:ilvl="0" w:tplc="D9B22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E94A26"/>
    <w:multiLevelType w:val="hybridMultilevel"/>
    <w:tmpl w:val="EF74E462"/>
    <w:lvl w:ilvl="0" w:tplc="038EAB38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7A07AB"/>
    <w:multiLevelType w:val="hybridMultilevel"/>
    <w:tmpl w:val="0C8462FE"/>
    <w:lvl w:ilvl="0" w:tplc="48905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1E136B"/>
    <w:multiLevelType w:val="hybridMultilevel"/>
    <w:tmpl w:val="3A34539E"/>
    <w:lvl w:ilvl="0" w:tplc="74B60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A12D10"/>
    <w:multiLevelType w:val="hybridMultilevel"/>
    <w:tmpl w:val="A308FC70"/>
    <w:lvl w:ilvl="0" w:tplc="C4128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1B21F0"/>
    <w:multiLevelType w:val="hybridMultilevel"/>
    <w:tmpl w:val="55DA0CAE"/>
    <w:lvl w:ilvl="0" w:tplc="08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9" w15:restartNumberingAfterBreak="0">
    <w:nsid w:val="503008EC"/>
    <w:multiLevelType w:val="hybridMultilevel"/>
    <w:tmpl w:val="0E4E28E6"/>
    <w:lvl w:ilvl="0" w:tplc="A13E7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8C7457"/>
    <w:multiLevelType w:val="hybridMultilevel"/>
    <w:tmpl w:val="84DEA41E"/>
    <w:lvl w:ilvl="0" w:tplc="4F12E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0382150">
    <w:abstractNumId w:val="5"/>
  </w:num>
  <w:num w:numId="2" w16cid:durableId="1545755144">
    <w:abstractNumId w:val="8"/>
  </w:num>
  <w:num w:numId="3" w16cid:durableId="976910377">
    <w:abstractNumId w:val="2"/>
  </w:num>
  <w:num w:numId="4" w16cid:durableId="1974672289">
    <w:abstractNumId w:val="10"/>
  </w:num>
  <w:num w:numId="5" w16cid:durableId="131138525">
    <w:abstractNumId w:val="7"/>
  </w:num>
  <w:num w:numId="6" w16cid:durableId="1825582883">
    <w:abstractNumId w:val="1"/>
  </w:num>
  <w:num w:numId="7" w16cid:durableId="1279946902">
    <w:abstractNumId w:val="3"/>
  </w:num>
  <w:num w:numId="8" w16cid:durableId="1760983581">
    <w:abstractNumId w:val="0"/>
  </w:num>
  <w:num w:numId="9" w16cid:durableId="64766477">
    <w:abstractNumId w:val="4"/>
  </w:num>
  <w:num w:numId="10" w16cid:durableId="309214323">
    <w:abstractNumId w:val="9"/>
  </w:num>
  <w:num w:numId="11" w16cid:durableId="6512536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CDA"/>
    <w:rsid w:val="0000288C"/>
    <w:rsid w:val="00002FF2"/>
    <w:rsid w:val="000075D9"/>
    <w:rsid w:val="00015450"/>
    <w:rsid w:val="00017787"/>
    <w:rsid w:val="00022B7A"/>
    <w:rsid w:val="00022CBE"/>
    <w:rsid w:val="0002372C"/>
    <w:rsid w:val="00027900"/>
    <w:rsid w:val="00032CC6"/>
    <w:rsid w:val="0003532F"/>
    <w:rsid w:val="00050D0E"/>
    <w:rsid w:val="0005165B"/>
    <w:rsid w:val="00052469"/>
    <w:rsid w:val="00052A73"/>
    <w:rsid w:val="00055D69"/>
    <w:rsid w:val="00064F07"/>
    <w:rsid w:val="00070A0F"/>
    <w:rsid w:val="000747F5"/>
    <w:rsid w:val="00076D68"/>
    <w:rsid w:val="00077703"/>
    <w:rsid w:val="00082D51"/>
    <w:rsid w:val="00084C00"/>
    <w:rsid w:val="000856B5"/>
    <w:rsid w:val="00086784"/>
    <w:rsid w:val="00087DE5"/>
    <w:rsid w:val="000A25A5"/>
    <w:rsid w:val="000A2A14"/>
    <w:rsid w:val="000A5623"/>
    <w:rsid w:val="000A6290"/>
    <w:rsid w:val="000B6837"/>
    <w:rsid w:val="000C32F8"/>
    <w:rsid w:val="000C77E6"/>
    <w:rsid w:val="000D1C32"/>
    <w:rsid w:val="000E003A"/>
    <w:rsid w:val="000E1F4D"/>
    <w:rsid w:val="000E2827"/>
    <w:rsid w:val="000E564A"/>
    <w:rsid w:val="000E5C4B"/>
    <w:rsid w:val="000E7BD8"/>
    <w:rsid w:val="000F09E8"/>
    <w:rsid w:val="000F0B8B"/>
    <w:rsid w:val="000F4E3D"/>
    <w:rsid w:val="000F54BC"/>
    <w:rsid w:val="000F616E"/>
    <w:rsid w:val="001045A7"/>
    <w:rsid w:val="00107A54"/>
    <w:rsid w:val="001102E6"/>
    <w:rsid w:val="001108BB"/>
    <w:rsid w:val="00113C96"/>
    <w:rsid w:val="00114F4B"/>
    <w:rsid w:val="00115843"/>
    <w:rsid w:val="00120959"/>
    <w:rsid w:val="00124710"/>
    <w:rsid w:val="00137669"/>
    <w:rsid w:val="0014192F"/>
    <w:rsid w:val="00143A55"/>
    <w:rsid w:val="00143B66"/>
    <w:rsid w:val="00146390"/>
    <w:rsid w:val="00146E2E"/>
    <w:rsid w:val="001503DD"/>
    <w:rsid w:val="00151E0F"/>
    <w:rsid w:val="00152505"/>
    <w:rsid w:val="0015456B"/>
    <w:rsid w:val="00154F5A"/>
    <w:rsid w:val="00160A6C"/>
    <w:rsid w:val="00167436"/>
    <w:rsid w:val="00167DA2"/>
    <w:rsid w:val="0017042D"/>
    <w:rsid w:val="00171C0E"/>
    <w:rsid w:val="00176097"/>
    <w:rsid w:val="00186FF5"/>
    <w:rsid w:val="00195DDA"/>
    <w:rsid w:val="001967D1"/>
    <w:rsid w:val="0019791A"/>
    <w:rsid w:val="00197C30"/>
    <w:rsid w:val="001B207A"/>
    <w:rsid w:val="001C0C1F"/>
    <w:rsid w:val="001C1BF1"/>
    <w:rsid w:val="001D0DD6"/>
    <w:rsid w:val="001D4F56"/>
    <w:rsid w:val="001D5C9C"/>
    <w:rsid w:val="001E0813"/>
    <w:rsid w:val="001E42F4"/>
    <w:rsid w:val="001E5196"/>
    <w:rsid w:val="001E6624"/>
    <w:rsid w:val="001F045D"/>
    <w:rsid w:val="001F2F89"/>
    <w:rsid w:val="001F3BE0"/>
    <w:rsid w:val="001F5028"/>
    <w:rsid w:val="001F7B05"/>
    <w:rsid w:val="00202A58"/>
    <w:rsid w:val="002032FE"/>
    <w:rsid w:val="00204E6D"/>
    <w:rsid w:val="002055A7"/>
    <w:rsid w:val="00207CE0"/>
    <w:rsid w:val="00210621"/>
    <w:rsid w:val="00217B0D"/>
    <w:rsid w:val="0022092E"/>
    <w:rsid w:val="00225280"/>
    <w:rsid w:val="00242855"/>
    <w:rsid w:val="00244DC1"/>
    <w:rsid w:val="0024535F"/>
    <w:rsid w:val="002474A2"/>
    <w:rsid w:val="00252BAC"/>
    <w:rsid w:val="002545CA"/>
    <w:rsid w:val="00255E5A"/>
    <w:rsid w:val="00256CD9"/>
    <w:rsid w:val="002627F6"/>
    <w:rsid w:val="0026634C"/>
    <w:rsid w:val="00266976"/>
    <w:rsid w:val="00272B1A"/>
    <w:rsid w:val="00276288"/>
    <w:rsid w:val="00280095"/>
    <w:rsid w:val="00281402"/>
    <w:rsid w:val="00281877"/>
    <w:rsid w:val="002917C7"/>
    <w:rsid w:val="0029349E"/>
    <w:rsid w:val="00295E14"/>
    <w:rsid w:val="002964EA"/>
    <w:rsid w:val="002B55D1"/>
    <w:rsid w:val="002B6F41"/>
    <w:rsid w:val="002B73E7"/>
    <w:rsid w:val="002C0E1F"/>
    <w:rsid w:val="002D317A"/>
    <w:rsid w:val="002D5408"/>
    <w:rsid w:val="002D6BBE"/>
    <w:rsid w:val="002E71F7"/>
    <w:rsid w:val="002E776F"/>
    <w:rsid w:val="002F3EB7"/>
    <w:rsid w:val="002F63D9"/>
    <w:rsid w:val="003107C3"/>
    <w:rsid w:val="003108CE"/>
    <w:rsid w:val="00310B2A"/>
    <w:rsid w:val="00310C84"/>
    <w:rsid w:val="0031337D"/>
    <w:rsid w:val="00314145"/>
    <w:rsid w:val="00322CC7"/>
    <w:rsid w:val="003242B0"/>
    <w:rsid w:val="00325DF8"/>
    <w:rsid w:val="00333955"/>
    <w:rsid w:val="00337B74"/>
    <w:rsid w:val="00340771"/>
    <w:rsid w:val="00345F3F"/>
    <w:rsid w:val="00346E7A"/>
    <w:rsid w:val="0035098D"/>
    <w:rsid w:val="00354F74"/>
    <w:rsid w:val="00356354"/>
    <w:rsid w:val="0035688D"/>
    <w:rsid w:val="00357879"/>
    <w:rsid w:val="00363B9C"/>
    <w:rsid w:val="00366275"/>
    <w:rsid w:val="00367362"/>
    <w:rsid w:val="003674C4"/>
    <w:rsid w:val="003747E0"/>
    <w:rsid w:val="00383E88"/>
    <w:rsid w:val="00391E2F"/>
    <w:rsid w:val="00393B04"/>
    <w:rsid w:val="00393B38"/>
    <w:rsid w:val="0039594E"/>
    <w:rsid w:val="00395D4A"/>
    <w:rsid w:val="003A5757"/>
    <w:rsid w:val="003B748C"/>
    <w:rsid w:val="003C2F35"/>
    <w:rsid w:val="003C6428"/>
    <w:rsid w:val="003D1BE6"/>
    <w:rsid w:val="003D498D"/>
    <w:rsid w:val="003D7D34"/>
    <w:rsid w:val="003E40E5"/>
    <w:rsid w:val="003E4F41"/>
    <w:rsid w:val="003E57BF"/>
    <w:rsid w:val="003F33FC"/>
    <w:rsid w:val="003F3BA2"/>
    <w:rsid w:val="003F42BC"/>
    <w:rsid w:val="003F58A7"/>
    <w:rsid w:val="00400B03"/>
    <w:rsid w:val="004029B7"/>
    <w:rsid w:val="00405A66"/>
    <w:rsid w:val="00407D21"/>
    <w:rsid w:val="004125EE"/>
    <w:rsid w:val="004127E5"/>
    <w:rsid w:val="00414737"/>
    <w:rsid w:val="00426D5E"/>
    <w:rsid w:val="004313F8"/>
    <w:rsid w:val="0043271E"/>
    <w:rsid w:val="00435129"/>
    <w:rsid w:val="00437CF6"/>
    <w:rsid w:val="004434E8"/>
    <w:rsid w:val="004443F1"/>
    <w:rsid w:val="00452874"/>
    <w:rsid w:val="00462B74"/>
    <w:rsid w:val="004634D5"/>
    <w:rsid w:val="00464878"/>
    <w:rsid w:val="004662B3"/>
    <w:rsid w:val="00466F2B"/>
    <w:rsid w:val="00470E43"/>
    <w:rsid w:val="004744FB"/>
    <w:rsid w:val="00476865"/>
    <w:rsid w:val="00477C81"/>
    <w:rsid w:val="00480829"/>
    <w:rsid w:val="00481441"/>
    <w:rsid w:val="00484C80"/>
    <w:rsid w:val="004864F4"/>
    <w:rsid w:val="00490A53"/>
    <w:rsid w:val="004A4FC4"/>
    <w:rsid w:val="004B34D9"/>
    <w:rsid w:val="004B50DB"/>
    <w:rsid w:val="004B71C0"/>
    <w:rsid w:val="004B7485"/>
    <w:rsid w:val="004C219D"/>
    <w:rsid w:val="004C22E7"/>
    <w:rsid w:val="004C231D"/>
    <w:rsid w:val="004C2DF2"/>
    <w:rsid w:val="004C50BA"/>
    <w:rsid w:val="004C7D9F"/>
    <w:rsid w:val="004E5F47"/>
    <w:rsid w:val="004F17F0"/>
    <w:rsid w:val="004F5A84"/>
    <w:rsid w:val="004F62B3"/>
    <w:rsid w:val="00500309"/>
    <w:rsid w:val="0050064C"/>
    <w:rsid w:val="00505199"/>
    <w:rsid w:val="0051192C"/>
    <w:rsid w:val="00514302"/>
    <w:rsid w:val="00514422"/>
    <w:rsid w:val="00515B9F"/>
    <w:rsid w:val="00520570"/>
    <w:rsid w:val="00521D77"/>
    <w:rsid w:val="005270B5"/>
    <w:rsid w:val="0052777B"/>
    <w:rsid w:val="005301A5"/>
    <w:rsid w:val="0053067B"/>
    <w:rsid w:val="005353E7"/>
    <w:rsid w:val="005373CE"/>
    <w:rsid w:val="005421A3"/>
    <w:rsid w:val="00542D20"/>
    <w:rsid w:val="00543EF9"/>
    <w:rsid w:val="00544742"/>
    <w:rsid w:val="0054647C"/>
    <w:rsid w:val="00547690"/>
    <w:rsid w:val="0054796B"/>
    <w:rsid w:val="0055486F"/>
    <w:rsid w:val="0055629A"/>
    <w:rsid w:val="00574E38"/>
    <w:rsid w:val="005751FB"/>
    <w:rsid w:val="0057721C"/>
    <w:rsid w:val="005777CB"/>
    <w:rsid w:val="00580D96"/>
    <w:rsid w:val="005831CC"/>
    <w:rsid w:val="00584B4F"/>
    <w:rsid w:val="00590A87"/>
    <w:rsid w:val="005924A2"/>
    <w:rsid w:val="00594472"/>
    <w:rsid w:val="005A0340"/>
    <w:rsid w:val="005A69BB"/>
    <w:rsid w:val="005B4328"/>
    <w:rsid w:val="005B5743"/>
    <w:rsid w:val="005C0533"/>
    <w:rsid w:val="005C4539"/>
    <w:rsid w:val="005C7992"/>
    <w:rsid w:val="005D2AE7"/>
    <w:rsid w:val="005D5B5E"/>
    <w:rsid w:val="005D6E91"/>
    <w:rsid w:val="005E2793"/>
    <w:rsid w:val="005E3AF6"/>
    <w:rsid w:val="005E7053"/>
    <w:rsid w:val="005E7B61"/>
    <w:rsid w:val="005F02F6"/>
    <w:rsid w:val="005F1C0F"/>
    <w:rsid w:val="005F1F85"/>
    <w:rsid w:val="005F2C3D"/>
    <w:rsid w:val="005F6BF6"/>
    <w:rsid w:val="00601117"/>
    <w:rsid w:val="006032E3"/>
    <w:rsid w:val="0060484C"/>
    <w:rsid w:val="00605727"/>
    <w:rsid w:val="00606633"/>
    <w:rsid w:val="0060753F"/>
    <w:rsid w:val="0061298B"/>
    <w:rsid w:val="006136B3"/>
    <w:rsid w:val="00613EBF"/>
    <w:rsid w:val="006143B5"/>
    <w:rsid w:val="00615916"/>
    <w:rsid w:val="00620E2F"/>
    <w:rsid w:val="006222DF"/>
    <w:rsid w:val="0062647B"/>
    <w:rsid w:val="00627AF5"/>
    <w:rsid w:val="00631B25"/>
    <w:rsid w:val="00633187"/>
    <w:rsid w:val="006337D3"/>
    <w:rsid w:val="00643FAB"/>
    <w:rsid w:val="006577AC"/>
    <w:rsid w:val="0066759F"/>
    <w:rsid w:val="00670EEC"/>
    <w:rsid w:val="006710C3"/>
    <w:rsid w:val="00672E91"/>
    <w:rsid w:val="006758B1"/>
    <w:rsid w:val="00676088"/>
    <w:rsid w:val="00684A68"/>
    <w:rsid w:val="006850D3"/>
    <w:rsid w:val="00685176"/>
    <w:rsid w:val="00686FC1"/>
    <w:rsid w:val="00690766"/>
    <w:rsid w:val="00691384"/>
    <w:rsid w:val="00693B09"/>
    <w:rsid w:val="00696008"/>
    <w:rsid w:val="0069681A"/>
    <w:rsid w:val="00697D65"/>
    <w:rsid w:val="006A0FD2"/>
    <w:rsid w:val="006A1056"/>
    <w:rsid w:val="006A5223"/>
    <w:rsid w:val="006A752B"/>
    <w:rsid w:val="006A7E7E"/>
    <w:rsid w:val="006B134D"/>
    <w:rsid w:val="006C1E5B"/>
    <w:rsid w:val="006C3EA7"/>
    <w:rsid w:val="006C3F5D"/>
    <w:rsid w:val="006C635C"/>
    <w:rsid w:val="006C6385"/>
    <w:rsid w:val="006D31C3"/>
    <w:rsid w:val="006D3BAA"/>
    <w:rsid w:val="006D5194"/>
    <w:rsid w:val="006D610D"/>
    <w:rsid w:val="006D6A62"/>
    <w:rsid w:val="006D6D74"/>
    <w:rsid w:val="006D7C9E"/>
    <w:rsid w:val="006E17FD"/>
    <w:rsid w:val="006E680D"/>
    <w:rsid w:val="006F0201"/>
    <w:rsid w:val="006F250F"/>
    <w:rsid w:val="006F2F77"/>
    <w:rsid w:val="006F336A"/>
    <w:rsid w:val="006F3AB4"/>
    <w:rsid w:val="006F42FB"/>
    <w:rsid w:val="006F731C"/>
    <w:rsid w:val="00700381"/>
    <w:rsid w:val="00702D19"/>
    <w:rsid w:val="00714487"/>
    <w:rsid w:val="007200F1"/>
    <w:rsid w:val="00722503"/>
    <w:rsid w:val="00727AF0"/>
    <w:rsid w:val="007332F5"/>
    <w:rsid w:val="00733BAA"/>
    <w:rsid w:val="0073509F"/>
    <w:rsid w:val="00735716"/>
    <w:rsid w:val="00742D5E"/>
    <w:rsid w:val="00744122"/>
    <w:rsid w:val="00744EB3"/>
    <w:rsid w:val="007460BE"/>
    <w:rsid w:val="007513E1"/>
    <w:rsid w:val="00753428"/>
    <w:rsid w:val="007540B8"/>
    <w:rsid w:val="0075463F"/>
    <w:rsid w:val="00760E6F"/>
    <w:rsid w:val="00770E18"/>
    <w:rsid w:val="00775252"/>
    <w:rsid w:val="0077687A"/>
    <w:rsid w:val="00782FAA"/>
    <w:rsid w:val="00785F8C"/>
    <w:rsid w:val="00792C60"/>
    <w:rsid w:val="00795A66"/>
    <w:rsid w:val="00795AD4"/>
    <w:rsid w:val="00797BCF"/>
    <w:rsid w:val="007A3B8C"/>
    <w:rsid w:val="007A6992"/>
    <w:rsid w:val="007A758E"/>
    <w:rsid w:val="007B0990"/>
    <w:rsid w:val="007B3C12"/>
    <w:rsid w:val="007C1521"/>
    <w:rsid w:val="007C2F4C"/>
    <w:rsid w:val="007C308A"/>
    <w:rsid w:val="007C7377"/>
    <w:rsid w:val="007D7F87"/>
    <w:rsid w:val="007E6D98"/>
    <w:rsid w:val="007F1164"/>
    <w:rsid w:val="007F1540"/>
    <w:rsid w:val="007F19B4"/>
    <w:rsid w:val="007F210A"/>
    <w:rsid w:val="007F5392"/>
    <w:rsid w:val="007F5CFA"/>
    <w:rsid w:val="007F5F34"/>
    <w:rsid w:val="008013CD"/>
    <w:rsid w:val="00802880"/>
    <w:rsid w:val="00805EAE"/>
    <w:rsid w:val="008108B1"/>
    <w:rsid w:val="00811139"/>
    <w:rsid w:val="00815645"/>
    <w:rsid w:val="00817AC5"/>
    <w:rsid w:val="0082285C"/>
    <w:rsid w:val="008231A2"/>
    <w:rsid w:val="0082440B"/>
    <w:rsid w:val="008248AC"/>
    <w:rsid w:val="008302DE"/>
    <w:rsid w:val="008310A9"/>
    <w:rsid w:val="00831391"/>
    <w:rsid w:val="00831CF4"/>
    <w:rsid w:val="00832B1C"/>
    <w:rsid w:val="008413BB"/>
    <w:rsid w:val="008443B3"/>
    <w:rsid w:val="008465EE"/>
    <w:rsid w:val="00846D60"/>
    <w:rsid w:val="00847392"/>
    <w:rsid w:val="008528B2"/>
    <w:rsid w:val="00862D12"/>
    <w:rsid w:val="00865737"/>
    <w:rsid w:val="00866388"/>
    <w:rsid w:val="008707B8"/>
    <w:rsid w:val="00875381"/>
    <w:rsid w:val="008773C8"/>
    <w:rsid w:val="0088061A"/>
    <w:rsid w:val="008809A8"/>
    <w:rsid w:val="008826E8"/>
    <w:rsid w:val="008830C0"/>
    <w:rsid w:val="00883853"/>
    <w:rsid w:val="00883A3C"/>
    <w:rsid w:val="008849BE"/>
    <w:rsid w:val="00885BEB"/>
    <w:rsid w:val="00887A25"/>
    <w:rsid w:val="00892A5A"/>
    <w:rsid w:val="00894C23"/>
    <w:rsid w:val="008A0D76"/>
    <w:rsid w:val="008A0F6E"/>
    <w:rsid w:val="008A1C0C"/>
    <w:rsid w:val="008A48BF"/>
    <w:rsid w:val="008A4E2E"/>
    <w:rsid w:val="008A5AC1"/>
    <w:rsid w:val="008A7DD9"/>
    <w:rsid w:val="008B0C7B"/>
    <w:rsid w:val="008B31C0"/>
    <w:rsid w:val="008B54AE"/>
    <w:rsid w:val="008B5959"/>
    <w:rsid w:val="008C150C"/>
    <w:rsid w:val="008D12E0"/>
    <w:rsid w:val="008D1B84"/>
    <w:rsid w:val="008D1E50"/>
    <w:rsid w:val="008D4ED8"/>
    <w:rsid w:val="008D787C"/>
    <w:rsid w:val="008E2023"/>
    <w:rsid w:val="008E4DCF"/>
    <w:rsid w:val="008E5012"/>
    <w:rsid w:val="008E77B9"/>
    <w:rsid w:val="008F3F4D"/>
    <w:rsid w:val="008F41AB"/>
    <w:rsid w:val="008F6B1C"/>
    <w:rsid w:val="00900233"/>
    <w:rsid w:val="009062FC"/>
    <w:rsid w:val="009076B6"/>
    <w:rsid w:val="00911565"/>
    <w:rsid w:val="00911CDA"/>
    <w:rsid w:val="00911E00"/>
    <w:rsid w:val="00913C96"/>
    <w:rsid w:val="00914445"/>
    <w:rsid w:val="00914A4F"/>
    <w:rsid w:val="0091527F"/>
    <w:rsid w:val="00916927"/>
    <w:rsid w:val="00917171"/>
    <w:rsid w:val="00923593"/>
    <w:rsid w:val="00925322"/>
    <w:rsid w:val="00925D0D"/>
    <w:rsid w:val="00930901"/>
    <w:rsid w:val="00934905"/>
    <w:rsid w:val="00940BC7"/>
    <w:rsid w:val="009413AA"/>
    <w:rsid w:val="00941466"/>
    <w:rsid w:val="00944474"/>
    <w:rsid w:val="00946360"/>
    <w:rsid w:val="009463E4"/>
    <w:rsid w:val="0094782E"/>
    <w:rsid w:val="009503DA"/>
    <w:rsid w:val="009511E8"/>
    <w:rsid w:val="0095471D"/>
    <w:rsid w:val="00954CD1"/>
    <w:rsid w:val="009550D7"/>
    <w:rsid w:val="00956030"/>
    <w:rsid w:val="00957015"/>
    <w:rsid w:val="009626DB"/>
    <w:rsid w:val="0097702F"/>
    <w:rsid w:val="009810D9"/>
    <w:rsid w:val="009837DF"/>
    <w:rsid w:val="00985CD2"/>
    <w:rsid w:val="00986B30"/>
    <w:rsid w:val="009933EF"/>
    <w:rsid w:val="00993521"/>
    <w:rsid w:val="00997500"/>
    <w:rsid w:val="009979FE"/>
    <w:rsid w:val="009A0E60"/>
    <w:rsid w:val="009A1738"/>
    <w:rsid w:val="009A4847"/>
    <w:rsid w:val="009A60B6"/>
    <w:rsid w:val="009B17C3"/>
    <w:rsid w:val="009B5A15"/>
    <w:rsid w:val="009C15C3"/>
    <w:rsid w:val="009C1AB9"/>
    <w:rsid w:val="009C4FFB"/>
    <w:rsid w:val="009C5BFD"/>
    <w:rsid w:val="009C6ABE"/>
    <w:rsid w:val="009D75A8"/>
    <w:rsid w:val="009E50DD"/>
    <w:rsid w:val="009F53E0"/>
    <w:rsid w:val="00A02B58"/>
    <w:rsid w:val="00A15221"/>
    <w:rsid w:val="00A16E75"/>
    <w:rsid w:val="00A20C27"/>
    <w:rsid w:val="00A21A41"/>
    <w:rsid w:val="00A21F5E"/>
    <w:rsid w:val="00A23EE4"/>
    <w:rsid w:val="00A25618"/>
    <w:rsid w:val="00A302F4"/>
    <w:rsid w:val="00A315EF"/>
    <w:rsid w:val="00A35E18"/>
    <w:rsid w:val="00A368AE"/>
    <w:rsid w:val="00A47122"/>
    <w:rsid w:val="00A5181E"/>
    <w:rsid w:val="00A51B05"/>
    <w:rsid w:val="00A53943"/>
    <w:rsid w:val="00A56DA6"/>
    <w:rsid w:val="00A630D1"/>
    <w:rsid w:val="00A64A58"/>
    <w:rsid w:val="00A6655F"/>
    <w:rsid w:val="00A67EE9"/>
    <w:rsid w:val="00A70481"/>
    <w:rsid w:val="00A7099A"/>
    <w:rsid w:val="00A74802"/>
    <w:rsid w:val="00A753D7"/>
    <w:rsid w:val="00A84F59"/>
    <w:rsid w:val="00A859B4"/>
    <w:rsid w:val="00A878D5"/>
    <w:rsid w:val="00AA2D8B"/>
    <w:rsid w:val="00AA48DA"/>
    <w:rsid w:val="00AA67FF"/>
    <w:rsid w:val="00AA758C"/>
    <w:rsid w:val="00AB09C8"/>
    <w:rsid w:val="00AB16D8"/>
    <w:rsid w:val="00AB2CF2"/>
    <w:rsid w:val="00AB4507"/>
    <w:rsid w:val="00AB7E1B"/>
    <w:rsid w:val="00AB7FC1"/>
    <w:rsid w:val="00AC14CA"/>
    <w:rsid w:val="00AC3D8C"/>
    <w:rsid w:val="00AC63CE"/>
    <w:rsid w:val="00AD1E5F"/>
    <w:rsid w:val="00AD5CB4"/>
    <w:rsid w:val="00AE1E2D"/>
    <w:rsid w:val="00AE2286"/>
    <w:rsid w:val="00AF49FB"/>
    <w:rsid w:val="00AF5261"/>
    <w:rsid w:val="00AF7F22"/>
    <w:rsid w:val="00B02BA8"/>
    <w:rsid w:val="00B10509"/>
    <w:rsid w:val="00B149B5"/>
    <w:rsid w:val="00B1562C"/>
    <w:rsid w:val="00B274ED"/>
    <w:rsid w:val="00B27C79"/>
    <w:rsid w:val="00B27F27"/>
    <w:rsid w:val="00B429B1"/>
    <w:rsid w:val="00B44835"/>
    <w:rsid w:val="00B47DA6"/>
    <w:rsid w:val="00B55A0D"/>
    <w:rsid w:val="00B60677"/>
    <w:rsid w:val="00B66348"/>
    <w:rsid w:val="00B6649E"/>
    <w:rsid w:val="00B71EE0"/>
    <w:rsid w:val="00B7358E"/>
    <w:rsid w:val="00B7381A"/>
    <w:rsid w:val="00B75A25"/>
    <w:rsid w:val="00B76C28"/>
    <w:rsid w:val="00B77EE0"/>
    <w:rsid w:val="00B92470"/>
    <w:rsid w:val="00B95999"/>
    <w:rsid w:val="00B973CF"/>
    <w:rsid w:val="00BA2FE9"/>
    <w:rsid w:val="00BB5762"/>
    <w:rsid w:val="00BB6508"/>
    <w:rsid w:val="00BC459B"/>
    <w:rsid w:val="00BC5CE3"/>
    <w:rsid w:val="00BD199F"/>
    <w:rsid w:val="00BD2AEE"/>
    <w:rsid w:val="00BD6A9C"/>
    <w:rsid w:val="00BE5DD4"/>
    <w:rsid w:val="00BE7D8C"/>
    <w:rsid w:val="00BF315B"/>
    <w:rsid w:val="00BF38BD"/>
    <w:rsid w:val="00BF4E89"/>
    <w:rsid w:val="00C021A2"/>
    <w:rsid w:val="00C02EE4"/>
    <w:rsid w:val="00C04E87"/>
    <w:rsid w:val="00C0541A"/>
    <w:rsid w:val="00C0561A"/>
    <w:rsid w:val="00C05A7A"/>
    <w:rsid w:val="00C0692A"/>
    <w:rsid w:val="00C07B23"/>
    <w:rsid w:val="00C1245D"/>
    <w:rsid w:val="00C172B9"/>
    <w:rsid w:val="00C23B58"/>
    <w:rsid w:val="00C24494"/>
    <w:rsid w:val="00C2736B"/>
    <w:rsid w:val="00C3003B"/>
    <w:rsid w:val="00C323DE"/>
    <w:rsid w:val="00C3265C"/>
    <w:rsid w:val="00C35B8F"/>
    <w:rsid w:val="00C366C3"/>
    <w:rsid w:val="00C41CD9"/>
    <w:rsid w:val="00C46D71"/>
    <w:rsid w:val="00C4741F"/>
    <w:rsid w:val="00C4767F"/>
    <w:rsid w:val="00C47BED"/>
    <w:rsid w:val="00C500E0"/>
    <w:rsid w:val="00C51373"/>
    <w:rsid w:val="00C53932"/>
    <w:rsid w:val="00C5449F"/>
    <w:rsid w:val="00C66088"/>
    <w:rsid w:val="00C66BFE"/>
    <w:rsid w:val="00C71271"/>
    <w:rsid w:val="00C73B3D"/>
    <w:rsid w:val="00C74D18"/>
    <w:rsid w:val="00C772FE"/>
    <w:rsid w:val="00C80519"/>
    <w:rsid w:val="00C830E5"/>
    <w:rsid w:val="00C83F13"/>
    <w:rsid w:val="00C879AC"/>
    <w:rsid w:val="00C920DF"/>
    <w:rsid w:val="00C92689"/>
    <w:rsid w:val="00C92C69"/>
    <w:rsid w:val="00C92CDE"/>
    <w:rsid w:val="00C92D39"/>
    <w:rsid w:val="00C93578"/>
    <w:rsid w:val="00C97FF2"/>
    <w:rsid w:val="00CA0B81"/>
    <w:rsid w:val="00CA50CA"/>
    <w:rsid w:val="00CB4FDB"/>
    <w:rsid w:val="00CB6B7F"/>
    <w:rsid w:val="00CB71C1"/>
    <w:rsid w:val="00CB7494"/>
    <w:rsid w:val="00CD07DE"/>
    <w:rsid w:val="00CD0F49"/>
    <w:rsid w:val="00CD1EFE"/>
    <w:rsid w:val="00CD5FC6"/>
    <w:rsid w:val="00CE2BC2"/>
    <w:rsid w:val="00CE406E"/>
    <w:rsid w:val="00CE5EFA"/>
    <w:rsid w:val="00CE717D"/>
    <w:rsid w:val="00CF2B90"/>
    <w:rsid w:val="00CF3DB0"/>
    <w:rsid w:val="00CF59B7"/>
    <w:rsid w:val="00CF5A4D"/>
    <w:rsid w:val="00CF5EAA"/>
    <w:rsid w:val="00D06717"/>
    <w:rsid w:val="00D07F90"/>
    <w:rsid w:val="00D126AE"/>
    <w:rsid w:val="00D20083"/>
    <w:rsid w:val="00D232DE"/>
    <w:rsid w:val="00D23EBB"/>
    <w:rsid w:val="00D33044"/>
    <w:rsid w:val="00D42D57"/>
    <w:rsid w:val="00D52408"/>
    <w:rsid w:val="00D524CF"/>
    <w:rsid w:val="00D52AA1"/>
    <w:rsid w:val="00D57873"/>
    <w:rsid w:val="00D71289"/>
    <w:rsid w:val="00D71C42"/>
    <w:rsid w:val="00D727A5"/>
    <w:rsid w:val="00D73117"/>
    <w:rsid w:val="00D76673"/>
    <w:rsid w:val="00D76963"/>
    <w:rsid w:val="00D76C73"/>
    <w:rsid w:val="00D92E34"/>
    <w:rsid w:val="00D93766"/>
    <w:rsid w:val="00D97CFC"/>
    <w:rsid w:val="00DA3C2D"/>
    <w:rsid w:val="00DA6793"/>
    <w:rsid w:val="00DA75D2"/>
    <w:rsid w:val="00DA762F"/>
    <w:rsid w:val="00DB16AA"/>
    <w:rsid w:val="00DB4BE3"/>
    <w:rsid w:val="00DC3FF7"/>
    <w:rsid w:val="00DC5F48"/>
    <w:rsid w:val="00DD102F"/>
    <w:rsid w:val="00DD27F0"/>
    <w:rsid w:val="00DD524B"/>
    <w:rsid w:val="00DE038A"/>
    <w:rsid w:val="00DE0DE4"/>
    <w:rsid w:val="00DE3561"/>
    <w:rsid w:val="00DE38CD"/>
    <w:rsid w:val="00DE7527"/>
    <w:rsid w:val="00DF1BF4"/>
    <w:rsid w:val="00DF6CE9"/>
    <w:rsid w:val="00DF7793"/>
    <w:rsid w:val="00E00223"/>
    <w:rsid w:val="00E011F6"/>
    <w:rsid w:val="00E0377A"/>
    <w:rsid w:val="00E056D0"/>
    <w:rsid w:val="00E07A97"/>
    <w:rsid w:val="00E115F4"/>
    <w:rsid w:val="00E12384"/>
    <w:rsid w:val="00E14EDF"/>
    <w:rsid w:val="00E15565"/>
    <w:rsid w:val="00E243BD"/>
    <w:rsid w:val="00E25BF6"/>
    <w:rsid w:val="00E25DFB"/>
    <w:rsid w:val="00E26352"/>
    <w:rsid w:val="00E2797F"/>
    <w:rsid w:val="00E3225E"/>
    <w:rsid w:val="00E35456"/>
    <w:rsid w:val="00E404F2"/>
    <w:rsid w:val="00E40866"/>
    <w:rsid w:val="00E41B91"/>
    <w:rsid w:val="00E42690"/>
    <w:rsid w:val="00E46E2A"/>
    <w:rsid w:val="00E4721C"/>
    <w:rsid w:val="00E476D5"/>
    <w:rsid w:val="00E60A33"/>
    <w:rsid w:val="00E62634"/>
    <w:rsid w:val="00E6538D"/>
    <w:rsid w:val="00E660D3"/>
    <w:rsid w:val="00E66A16"/>
    <w:rsid w:val="00E67A0C"/>
    <w:rsid w:val="00E70ACA"/>
    <w:rsid w:val="00E74337"/>
    <w:rsid w:val="00E76F8E"/>
    <w:rsid w:val="00E8059D"/>
    <w:rsid w:val="00E808E6"/>
    <w:rsid w:val="00E851AC"/>
    <w:rsid w:val="00E9129F"/>
    <w:rsid w:val="00E962CC"/>
    <w:rsid w:val="00EA11F9"/>
    <w:rsid w:val="00EA1B8B"/>
    <w:rsid w:val="00EA1FBA"/>
    <w:rsid w:val="00EA3649"/>
    <w:rsid w:val="00EA4D55"/>
    <w:rsid w:val="00EA4E27"/>
    <w:rsid w:val="00EA7A8C"/>
    <w:rsid w:val="00EC0993"/>
    <w:rsid w:val="00EC43E6"/>
    <w:rsid w:val="00EC667F"/>
    <w:rsid w:val="00EC780E"/>
    <w:rsid w:val="00ED0619"/>
    <w:rsid w:val="00ED1D6A"/>
    <w:rsid w:val="00ED262D"/>
    <w:rsid w:val="00ED4555"/>
    <w:rsid w:val="00ED7943"/>
    <w:rsid w:val="00EE08CC"/>
    <w:rsid w:val="00EE0C1E"/>
    <w:rsid w:val="00EE17B4"/>
    <w:rsid w:val="00EE2544"/>
    <w:rsid w:val="00EE4602"/>
    <w:rsid w:val="00EE63D2"/>
    <w:rsid w:val="00EF3A37"/>
    <w:rsid w:val="00EF6AA8"/>
    <w:rsid w:val="00F010A5"/>
    <w:rsid w:val="00F01E68"/>
    <w:rsid w:val="00F0224F"/>
    <w:rsid w:val="00F023CA"/>
    <w:rsid w:val="00F143E4"/>
    <w:rsid w:val="00F22719"/>
    <w:rsid w:val="00F2293F"/>
    <w:rsid w:val="00F22B4F"/>
    <w:rsid w:val="00F22CDC"/>
    <w:rsid w:val="00F23F26"/>
    <w:rsid w:val="00F27AB1"/>
    <w:rsid w:val="00F30236"/>
    <w:rsid w:val="00F30B5A"/>
    <w:rsid w:val="00F30D5E"/>
    <w:rsid w:val="00F31A0A"/>
    <w:rsid w:val="00F33C2E"/>
    <w:rsid w:val="00F35286"/>
    <w:rsid w:val="00F3616D"/>
    <w:rsid w:val="00F5275A"/>
    <w:rsid w:val="00F5406C"/>
    <w:rsid w:val="00F54700"/>
    <w:rsid w:val="00F551F4"/>
    <w:rsid w:val="00F57F54"/>
    <w:rsid w:val="00F64085"/>
    <w:rsid w:val="00F64155"/>
    <w:rsid w:val="00F73113"/>
    <w:rsid w:val="00F73CAE"/>
    <w:rsid w:val="00F8516A"/>
    <w:rsid w:val="00F90D8C"/>
    <w:rsid w:val="00F910E8"/>
    <w:rsid w:val="00F96F35"/>
    <w:rsid w:val="00F97302"/>
    <w:rsid w:val="00F973F9"/>
    <w:rsid w:val="00FA0F46"/>
    <w:rsid w:val="00FA2102"/>
    <w:rsid w:val="00FA304F"/>
    <w:rsid w:val="00FA5259"/>
    <w:rsid w:val="00FA542D"/>
    <w:rsid w:val="00FA75B6"/>
    <w:rsid w:val="00FC1ABA"/>
    <w:rsid w:val="00FC2942"/>
    <w:rsid w:val="00FC4B6F"/>
    <w:rsid w:val="00FC56B2"/>
    <w:rsid w:val="00FD1520"/>
    <w:rsid w:val="00FD2F04"/>
    <w:rsid w:val="00FD2F98"/>
    <w:rsid w:val="00FD4C06"/>
    <w:rsid w:val="00FD6CCE"/>
    <w:rsid w:val="00FE0B97"/>
    <w:rsid w:val="00FE433C"/>
    <w:rsid w:val="00FE4EDD"/>
    <w:rsid w:val="00FE5E2B"/>
    <w:rsid w:val="00FF0AE9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0A501"/>
  <w15:docId w15:val="{976D1C0B-8BC1-4951-8DF5-C4EA74BEB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11CDA"/>
    <w:pPr>
      <w:keepNext/>
      <w:jc w:val="center"/>
      <w:outlineLvl w:val="0"/>
    </w:pPr>
    <w:rPr>
      <w:b/>
      <w:bCs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1CDA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paragraph" w:styleId="Title">
    <w:name w:val="Title"/>
    <w:basedOn w:val="Normal"/>
    <w:link w:val="TitleChar"/>
    <w:qFormat/>
    <w:rsid w:val="00911CDA"/>
    <w:pPr>
      <w:autoSpaceDE w:val="0"/>
      <w:autoSpaceDN w:val="0"/>
      <w:adjustRightInd w:val="0"/>
      <w:jc w:val="center"/>
    </w:pPr>
    <w:rPr>
      <w:b/>
      <w:sz w:val="36"/>
      <w:lang w:val="en-US"/>
    </w:rPr>
  </w:style>
  <w:style w:type="character" w:customStyle="1" w:styleId="TitleChar">
    <w:name w:val="Title Char"/>
    <w:basedOn w:val="DefaultParagraphFont"/>
    <w:link w:val="Title"/>
    <w:rsid w:val="00911CDA"/>
    <w:rPr>
      <w:rFonts w:ascii="Times New Roman" w:eastAsia="Times New Roman" w:hAnsi="Times New Roman" w:cs="Times New Roman"/>
      <w:b/>
      <w:sz w:val="36"/>
      <w:szCs w:val="24"/>
      <w:lang w:val="en-US"/>
    </w:rPr>
  </w:style>
  <w:style w:type="paragraph" w:styleId="Subtitle">
    <w:name w:val="Subtitle"/>
    <w:basedOn w:val="Normal"/>
    <w:link w:val="SubtitleChar"/>
    <w:qFormat/>
    <w:rsid w:val="00911CDA"/>
    <w:pPr>
      <w:autoSpaceDE w:val="0"/>
      <w:autoSpaceDN w:val="0"/>
      <w:adjustRightInd w:val="0"/>
      <w:jc w:val="center"/>
      <w:outlineLvl w:val="0"/>
    </w:pPr>
    <w:rPr>
      <w:b/>
      <w:sz w:val="28"/>
      <w:lang w:val="en-US"/>
    </w:rPr>
  </w:style>
  <w:style w:type="character" w:customStyle="1" w:styleId="SubtitleChar">
    <w:name w:val="Subtitle Char"/>
    <w:basedOn w:val="DefaultParagraphFont"/>
    <w:link w:val="Subtitle"/>
    <w:rsid w:val="00911CDA"/>
    <w:rPr>
      <w:rFonts w:ascii="Times New Roman" w:eastAsia="Times New Roman" w:hAnsi="Times New Roman" w:cs="Times New Roman"/>
      <w:b/>
      <w:sz w:val="28"/>
      <w:szCs w:val="24"/>
      <w:lang w:val="en-US"/>
    </w:rPr>
  </w:style>
  <w:style w:type="paragraph" w:styleId="BodyTextIndent">
    <w:name w:val="Body Text Indent"/>
    <w:basedOn w:val="Normal"/>
    <w:link w:val="BodyTextIndentChar"/>
    <w:semiHidden/>
    <w:rsid w:val="00911CDA"/>
    <w:pPr>
      <w:ind w:left="720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911CD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C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CD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Milford-PC</dc:creator>
  <cp:lastModifiedBy>Clerk</cp:lastModifiedBy>
  <cp:revision>81</cp:revision>
  <cp:lastPrinted>2026-02-17T09:58:00Z</cp:lastPrinted>
  <dcterms:created xsi:type="dcterms:W3CDTF">2026-02-17T08:51:00Z</dcterms:created>
  <dcterms:modified xsi:type="dcterms:W3CDTF">2026-02-18T13:11:00Z</dcterms:modified>
</cp:coreProperties>
</file>